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150" w:rsidRDefault="00092150" w:rsidP="00092150">
      <w:pPr>
        <w:jc w:val="center"/>
      </w:pPr>
      <w:r>
        <w:rPr>
          <w:sz w:val="32"/>
          <w:szCs w:val="32"/>
        </w:rPr>
        <w:t>ЗАЯВКА</w:t>
      </w:r>
    </w:p>
    <w:p w:rsidR="00092150" w:rsidRPr="00092150" w:rsidRDefault="00092150" w:rsidP="00092150">
      <w:pPr>
        <w:jc w:val="center"/>
        <w:rPr>
          <w:lang w:val="ru-RU"/>
        </w:rPr>
      </w:pPr>
      <w:bookmarkStart w:id="0" w:name="Programs"/>
      <w:bookmarkEnd w:id="0"/>
      <w:r w:rsidRPr="00092150">
        <w:rPr>
          <w:lang w:val="ru-RU"/>
        </w:rPr>
        <w:t xml:space="preserve">Централізована закупівля медикаментів для антиретровірусної терапії дорослих, </w:t>
      </w:r>
      <w:proofErr w:type="gramStart"/>
      <w:r w:rsidRPr="00092150">
        <w:rPr>
          <w:lang w:val="ru-RU"/>
        </w:rPr>
        <w:t>п</w:t>
      </w:r>
      <w:proofErr w:type="gramEnd"/>
      <w:r w:rsidRPr="00092150">
        <w:rPr>
          <w:lang w:val="ru-RU"/>
        </w:rPr>
        <w:t>ідлітків і дітей</w:t>
      </w:r>
    </w:p>
    <w:p w:rsidR="00092150" w:rsidRDefault="00092150" w:rsidP="00092150">
      <w:pPr>
        <w:jc w:val="both"/>
        <w:rPr>
          <w:lang w:val="en-US"/>
        </w:rPr>
      </w:pPr>
      <w:r>
        <w:t>Регіон:</w:t>
      </w:r>
      <w:bookmarkStart w:id="1" w:name="Region"/>
      <w:bookmarkEnd w:id="1"/>
      <w:r>
        <w:t>Луганська область</w:t>
      </w:r>
      <w:r>
        <w:rPr>
          <w:lang w:val="en-US"/>
        </w:rPr>
        <w:t xml:space="preserve"> </w:t>
      </w:r>
    </w:p>
    <w:tbl>
      <w:tblPr>
        <w:tblW w:w="1585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BF"/>
      </w:tblPr>
      <w:tblGrid>
        <w:gridCol w:w="675"/>
        <w:gridCol w:w="3686"/>
        <w:gridCol w:w="1642"/>
        <w:gridCol w:w="1642"/>
        <w:gridCol w:w="1642"/>
        <w:gridCol w:w="1642"/>
        <w:gridCol w:w="1642"/>
        <w:gridCol w:w="1642"/>
        <w:gridCol w:w="1642"/>
      </w:tblGrid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bookmarkStart w:id="2" w:name="Tab1"/>
            <w:bookmarkEnd w:id="2"/>
            <w:r>
              <w:rPr>
                <w:lang w:val="en-US"/>
              </w:rPr>
              <w:t>№ п/п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Назва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предмету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закупівлі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Форма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випуску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дозування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Одиниця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виміру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Вартість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одиниці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грн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100% </w:t>
            </w:r>
            <w:proofErr w:type="spellStart"/>
            <w:r>
              <w:rPr>
                <w:lang w:val="en-US"/>
              </w:rPr>
              <w:t>потреба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на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рік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од</w:t>
            </w:r>
            <w:proofErr w:type="spellEnd"/>
            <w:r>
              <w:rPr>
                <w:lang w:val="en-US"/>
              </w:rPr>
              <w:t>.)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Pr="00092150" w:rsidRDefault="00092150">
            <w:pPr>
              <w:jc w:val="both"/>
              <w:rPr>
                <w:lang w:val="ru-RU"/>
              </w:rPr>
            </w:pPr>
            <w:r w:rsidRPr="00092150">
              <w:rPr>
                <w:lang w:val="ru-RU"/>
              </w:rPr>
              <w:t>Прогнозований запас станом на 01.07.2016 (од.)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Pr="00092150" w:rsidRDefault="00092150">
            <w:pPr>
              <w:jc w:val="both"/>
              <w:rPr>
                <w:lang w:val="ru-RU"/>
              </w:rPr>
            </w:pPr>
            <w:r w:rsidRPr="00092150">
              <w:rPr>
                <w:lang w:val="ru-RU"/>
              </w:rPr>
              <w:t>Заявка на 2016 рік у відповідності до квоти (од.)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Pr="00092150" w:rsidRDefault="00092150">
            <w:pPr>
              <w:jc w:val="both"/>
              <w:rPr>
                <w:lang w:val="ru-RU"/>
              </w:rPr>
            </w:pPr>
            <w:r w:rsidRPr="00092150">
              <w:rPr>
                <w:lang w:val="ru-RU"/>
              </w:rPr>
              <w:t>Вартість заявки на 2016 рік (грн.)</w:t>
            </w: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Pr="00092150" w:rsidRDefault="00092150">
            <w:pPr>
              <w:jc w:val="both"/>
              <w:rPr>
                <w:lang w:val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СНІД_тести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Pr="00092150" w:rsidRDefault="00092150" w:rsidP="00D06F98">
            <w:pPr>
              <w:ind w:right="-26"/>
              <w:jc w:val="both"/>
              <w:rPr>
                <w:lang w:val="ru-RU"/>
              </w:rPr>
            </w:pPr>
            <w:r w:rsidRPr="00092150">
              <w:rPr>
                <w:lang w:val="ru-RU"/>
              </w:rPr>
              <w:t xml:space="preserve">Тест-система ІФА (набір реагентів) для одночасного виявлення антигену р24 ВІЛ-1 та антитіл до ВІЛ ½ 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Pr="00092150" w:rsidRDefault="00092150">
            <w:pPr>
              <w:jc w:val="both"/>
              <w:rPr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1 </w:t>
            </w:r>
            <w:proofErr w:type="spellStart"/>
            <w:r>
              <w:rPr>
                <w:lang w:val="en-US"/>
              </w:rPr>
              <w:t>тест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11,980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20 000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5 600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8 640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103 507,200</w:t>
            </w: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Pr="00092150" w:rsidRDefault="00092150">
            <w:pPr>
              <w:jc w:val="both"/>
              <w:rPr>
                <w:lang w:val="ru-RU"/>
              </w:rPr>
            </w:pPr>
            <w:r w:rsidRPr="00092150">
              <w:rPr>
                <w:lang w:val="ru-RU"/>
              </w:rPr>
              <w:t xml:space="preserve">Тест-система (набір) для одночасного виявлення антигену р24 ВІЛ-1 та антитіл до ВІЛ ½ 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Pr="00092150" w:rsidRDefault="00092150">
            <w:pPr>
              <w:jc w:val="both"/>
              <w:rPr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1 </w:t>
            </w:r>
            <w:proofErr w:type="spellStart"/>
            <w:r>
              <w:rPr>
                <w:lang w:val="en-US"/>
              </w:rPr>
              <w:t>тест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11,980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15 000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2 400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9 600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115 008,000</w:t>
            </w: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Pr="00092150" w:rsidRDefault="00092150">
            <w:pPr>
              <w:jc w:val="both"/>
              <w:rPr>
                <w:lang w:val="ru-RU"/>
              </w:rPr>
            </w:pPr>
            <w:r w:rsidRPr="00092150">
              <w:rPr>
                <w:lang w:val="ru-RU"/>
              </w:rPr>
              <w:t xml:space="preserve">Швидкі (експрес) тести для виявлення антитіл до ВІЛ ½ 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Pr="00092150" w:rsidRDefault="00092150">
            <w:pPr>
              <w:jc w:val="both"/>
              <w:rPr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1 </w:t>
            </w:r>
            <w:proofErr w:type="spellStart"/>
            <w:r>
              <w:rPr>
                <w:lang w:val="en-US"/>
              </w:rPr>
              <w:t>тест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24,970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1 100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655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9 988,000</w:t>
            </w: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ARC HIV Ag/</w:t>
            </w:r>
            <w:proofErr w:type="spellStart"/>
            <w:r>
              <w:rPr>
                <w:lang w:val="en-US"/>
              </w:rPr>
              <w:t>Ab</w:t>
            </w:r>
            <w:proofErr w:type="spellEnd"/>
            <w:r>
              <w:rPr>
                <w:lang w:val="en-US"/>
              </w:rPr>
              <w:t xml:space="preserve"> Combo, 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набір</w:t>
            </w:r>
            <w:proofErr w:type="spellEnd"/>
            <w:r>
              <w:rPr>
                <w:lang w:val="en-US"/>
              </w:rPr>
              <w:t xml:space="preserve">, 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100 </w:t>
            </w:r>
            <w:proofErr w:type="spellStart"/>
            <w:r>
              <w:rPr>
                <w:lang w:val="en-US"/>
              </w:rPr>
              <w:t>тестів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3 107,960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120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158 505,960</w:t>
            </w: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ARC HIV COMBO Ag/</w:t>
            </w:r>
            <w:proofErr w:type="spellStart"/>
            <w:r>
              <w:rPr>
                <w:lang w:val="en-US"/>
              </w:rPr>
              <w:t>Ab</w:t>
            </w:r>
            <w:proofErr w:type="spellEnd"/>
            <w:r>
              <w:rPr>
                <w:lang w:val="en-US"/>
              </w:rPr>
              <w:t xml:space="preserve"> COMBO </w:t>
            </w:r>
            <w:proofErr w:type="spellStart"/>
            <w:r>
              <w:rPr>
                <w:lang w:val="en-US"/>
              </w:rPr>
              <w:t>набір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калібраторів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набір</w:t>
            </w:r>
            <w:proofErr w:type="spellEnd"/>
            <w:r>
              <w:rPr>
                <w:lang w:val="en-US"/>
              </w:rPr>
              <w:t xml:space="preserve">, 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набір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3 260,810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3 260,810</w:t>
            </w: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ARC HIV COMBO HIV Ag/</w:t>
            </w:r>
            <w:proofErr w:type="spellStart"/>
            <w:r>
              <w:rPr>
                <w:lang w:val="en-US"/>
              </w:rPr>
              <w:t>Ab</w:t>
            </w:r>
            <w:proofErr w:type="spellEnd"/>
            <w:r>
              <w:rPr>
                <w:lang w:val="en-US"/>
              </w:rPr>
              <w:t xml:space="preserve"> COMBO </w:t>
            </w:r>
            <w:proofErr w:type="spellStart"/>
            <w:r>
              <w:rPr>
                <w:lang w:val="en-US"/>
              </w:rPr>
              <w:t>набір</w:t>
            </w:r>
            <w:proofErr w:type="spellEnd"/>
            <w:r>
              <w:rPr>
                <w:lang w:val="en-US"/>
              </w:rPr>
              <w:t xml:space="preserve"> з 4 </w:t>
            </w:r>
            <w:proofErr w:type="spellStart"/>
            <w:r>
              <w:rPr>
                <w:lang w:val="en-US"/>
              </w:rPr>
              <w:t>контролів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набір</w:t>
            </w:r>
            <w:proofErr w:type="spellEnd"/>
            <w:r>
              <w:rPr>
                <w:lang w:val="en-US"/>
              </w:rPr>
              <w:t xml:space="preserve">, 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набір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3 260,810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6 521,620</w:t>
            </w: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Pr="00092150" w:rsidRDefault="00092150">
            <w:pPr>
              <w:jc w:val="both"/>
              <w:rPr>
                <w:lang w:val="ru-RU"/>
              </w:rPr>
            </w:pPr>
            <w:r w:rsidRPr="00092150">
              <w:rPr>
                <w:lang w:val="ru-RU"/>
              </w:rPr>
              <w:t>Концентрат буфера для промивки,  4л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Pr="00092150" w:rsidRDefault="00092150">
            <w:pPr>
              <w:jc w:val="both"/>
              <w:rPr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1 350,180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5 400,720</w:t>
            </w: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Pr="00092150" w:rsidRDefault="00092150">
            <w:pPr>
              <w:jc w:val="both"/>
              <w:rPr>
                <w:lang w:val="ru-RU"/>
              </w:rPr>
            </w:pPr>
            <w:r w:rsidRPr="00092150">
              <w:rPr>
                <w:lang w:val="ru-RU"/>
              </w:rPr>
              <w:t>Розчин пре-тріггера (4 х 975 мл)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Pr="00092150" w:rsidRDefault="00092150">
            <w:pPr>
              <w:jc w:val="both"/>
              <w:rPr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3 362,710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6 725,420</w:t>
            </w: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Розчин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тріггера</w:t>
            </w:r>
            <w:proofErr w:type="spellEnd"/>
            <w:r>
              <w:rPr>
                <w:lang w:val="en-US"/>
              </w:rPr>
              <w:t xml:space="preserve"> (4 х 975 </w:t>
            </w:r>
            <w:proofErr w:type="spellStart"/>
            <w:r>
              <w:rPr>
                <w:lang w:val="en-US"/>
              </w:rPr>
              <w:t>мл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1 324,700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2 649,400</w:t>
            </w: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Реакційні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ємності</w:t>
            </w:r>
            <w:proofErr w:type="spellEnd"/>
            <w:r>
              <w:rPr>
                <w:lang w:val="en-US"/>
              </w:rPr>
              <w:t xml:space="preserve">, 4000 </w:t>
            </w:r>
            <w:proofErr w:type="spellStart"/>
            <w:r>
              <w:rPr>
                <w:lang w:val="en-US"/>
              </w:rPr>
              <w:t>шт</w:t>
            </w:r>
            <w:proofErr w:type="spellEnd"/>
            <w:r>
              <w:rPr>
                <w:lang w:val="en-US"/>
              </w:rPr>
              <w:t>. /</w:t>
            </w:r>
            <w:proofErr w:type="spellStart"/>
            <w:r>
              <w:rPr>
                <w:lang w:val="en-US"/>
              </w:rPr>
              <w:t>упак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4 126,960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8 253,920</w:t>
            </w: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Pr="00092150" w:rsidRDefault="00092150">
            <w:pPr>
              <w:jc w:val="both"/>
              <w:rPr>
                <w:lang w:val="ru-RU"/>
              </w:rPr>
            </w:pPr>
            <w:r w:rsidRPr="00092150">
              <w:rPr>
                <w:lang w:val="ru-RU"/>
              </w:rPr>
              <w:t>Чашки для зразків, 1000 шт/упак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Pr="00092150" w:rsidRDefault="00092150">
            <w:pPr>
              <w:jc w:val="both"/>
              <w:rPr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1 375,650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5 502,600</w:t>
            </w: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Перегородки</w:t>
            </w:r>
            <w:proofErr w:type="spellEnd"/>
            <w:r>
              <w:rPr>
                <w:lang w:val="en-US"/>
              </w:rPr>
              <w:t xml:space="preserve"> 200 </w:t>
            </w:r>
            <w:proofErr w:type="spellStart"/>
            <w:r>
              <w:rPr>
                <w:lang w:val="en-US"/>
              </w:rPr>
              <w:t>шт</w:t>
            </w:r>
            <w:proofErr w:type="spellEnd"/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уп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  <w:r>
              <w:rPr>
                <w:lang w:val="en-US"/>
              </w:rPr>
              <w:t xml:space="preserve">, 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1 375,650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1 375,650</w:t>
            </w: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Змінні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кришки</w:t>
            </w:r>
            <w:proofErr w:type="spellEnd"/>
            <w:r>
              <w:rPr>
                <w:lang w:val="en-US"/>
              </w:rPr>
              <w:t xml:space="preserve">, 100 </w:t>
            </w:r>
            <w:proofErr w:type="spellStart"/>
            <w:r>
              <w:rPr>
                <w:lang w:val="en-US"/>
              </w:rPr>
              <w:t>шт</w:t>
            </w:r>
            <w:proofErr w:type="spellEnd"/>
            <w:r>
              <w:rPr>
                <w:lang w:val="en-US"/>
              </w:rPr>
              <w:t>./</w:t>
            </w:r>
            <w:proofErr w:type="spellStart"/>
            <w:r>
              <w:rPr>
                <w:lang w:val="en-US"/>
              </w:rPr>
              <w:t>упак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489,120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489,120</w:t>
            </w: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Pr="00092150" w:rsidRDefault="00092150">
            <w:pPr>
              <w:jc w:val="both"/>
              <w:rPr>
                <w:lang w:val="ru-RU"/>
              </w:rPr>
            </w:pPr>
            <w:r w:rsidRPr="00092150">
              <w:rPr>
                <w:lang w:val="ru-RU"/>
              </w:rPr>
              <w:t>Розчин для обробки пробозабірника, 4*25 мл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  <w:r>
              <w:rPr>
                <w:lang w:val="en-US"/>
              </w:rPr>
              <w:t xml:space="preserve">, 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4 560,030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4 560,030</w:t>
            </w: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Тест-система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для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визначення</w:t>
            </w:r>
            <w:proofErr w:type="spellEnd"/>
            <w:r>
              <w:rPr>
                <w:lang w:val="en-US"/>
              </w:rPr>
              <w:t xml:space="preserve"> ВІЛ </w:t>
            </w:r>
            <w:proofErr w:type="spellStart"/>
            <w:r>
              <w:rPr>
                <w:lang w:val="en-US"/>
              </w:rPr>
              <w:t>комбі</w:t>
            </w:r>
            <w:proofErr w:type="spellEnd"/>
            <w:r>
              <w:rPr>
                <w:lang w:val="en-US"/>
              </w:rPr>
              <w:t xml:space="preserve"> PT HIV </w:t>
            </w:r>
            <w:proofErr w:type="spellStart"/>
            <w:r>
              <w:rPr>
                <w:lang w:val="en-US"/>
              </w:rPr>
              <w:t>combi</w:t>
            </w:r>
            <w:proofErr w:type="spellEnd"/>
            <w:r>
              <w:rPr>
                <w:lang w:val="en-US"/>
              </w:rPr>
              <w:t xml:space="preserve"> PT </w:t>
            </w:r>
            <w:proofErr w:type="spellStart"/>
            <w:r>
              <w:rPr>
                <w:lang w:val="en-US"/>
              </w:rPr>
              <w:t>Elecsys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cobas</w:t>
            </w:r>
            <w:proofErr w:type="spellEnd"/>
            <w:r>
              <w:rPr>
                <w:lang w:val="en-US"/>
              </w:rPr>
              <w:t xml:space="preserve"> e 100 </w:t>
            </w:r>
            <w:proofErr w:type="spellStart"/>
            <w:r>
              <w:rPr>
                <w:lang w:val="en-US"/>
              </w:rPr>
              <w:t>тестів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7 546,930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Pr="00092150" w:rsidRDefault="00092150">
            <w:pPr>
              <w:jc w:val="both"/>
              <w:rPr>
                <w:lang w:val="ru-RU"/>
              </w:rPr>
            </w:pPr>
            <w:r w:rsidRPr="00092150">
              <w:rPr>
                <w:lang w:val="ru-RU"/>
              </w:rPr>
              <w:t xml:space="preserve">Контроль </w:t>
            </w:r>
            <w:r>
              <w:rPr>
                <w:lang w:val="en-US"/>
              </w:rPr>
              <w:t>HIV</w:t>
            </w:r>
            <w:r w:rsidRPr="00092150">
              <w:rPr>
                <w:lang w:val="ru-RU"/>
              </w:rPr>
              <w:t>, 6 фл по 2 мл/уп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  <w:r>
              <w:rPr>
                <w:lang w:val="en-US"/>
              </w:rPr>
              <w:t xml:space="preserve">, 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2 639,050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Універсальний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розчинник</w:t>
            </w:r>
            <w:proofErr w:type="spellEnd"/>
            <w:r>
              <w:rPr>
                <w:lang w:val="en-US"/>
              </w:rPr>
              <w:t xml:space="preserve"> 2*16 </w:t>
            </w:r>
            <w:proofErr w:type="spellStart"/>
            <w:r>
              <w:rPr>
                <w:lang w:val="en-US"/>
              </w:rPr>
              <w:lastRenderedPageBreak/>
              <w:t>мл</w:t>
            </w:r>
            <w:proofErr w:type="spellEnd"/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уп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lastRenderedPageBreak/>
              <w:t>упаковка</w:t>
            </w:r>
            <w:proofErr w:type="spellEnd"/>
            <w:r>
              <w:rPr>
                <w:lang w:val="en-US"/>
              </w:rPr>
              <w:t xml:space="preserve">, 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913,380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lastRenderedPageBreak/>
              <w:t>18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Pr="00092150" w:rsidRDefault="00092150">
            <w:pPr>
              <w:jc w:val="both"/>
              <w:rPr>
                <w:lang w:val="ru-RU"/>
              </w:rPr>
            </w:pPr>
            <w:proofErr w:type="spellStart"/>
            <w:r w:rsidRPr="00092150">
              <w:rPr>
                <w:lang w:val="ru-RU"/>
              </w:rPr>
              <w:t>Системний</w:t>
            </w:r>
            <w:proofErr w:type="spellEnd"/>
            <w:r w:rsidRPr="00092150">
              <w:rPr>
                <w:lang w:val="ru-RU"/>
              </w:rPr>
              <w:t xml:space="preserve"> </w:t>
            </w:r>
            <w:proofErr w:type="spellStart"/>
            <w:r w:rsidRPr="00092150">
              <w:rPr>
                <w:lang w:val="ru-RU"/>
              </w:rPr>
              <w:t>розчин</w:t>
            </w:r>
            <w:proofErr w:type="spellEnd"/>
            <w:r w:rsidRPr="00092150">
              <w:rPr>
                <w:lang w:val="ru-RU"/>
              </w:rPr>
              <w:t xml:space="preserve"> для </w:t>
            </w:r>
            <w:proofErr w:type="spellStart"/>
            <w:r w:rsidRPr="00092150">
              <w:rPr>
                <w:lang w:val="ru-RU"/>
              </w:rPr>
              <w:t>генерації</w:t>
            </w:r>
            <w:proofErr w:type="spellEnd"/>
            <w:r w:rsidRPr="00092150">
              <w:rPr>
                <w:lang w:val="ru-RU"/>
              </w:rPr>
              <w:t xml:space="preserve"> </w:t>
            </w:r>
            <w:proofErr w:type="spellStart"/>
            <w:r w:rsidRPr="00092150">
              <w:rPr>
                <w:lang w:val="ru-RU"/>
              </w:rPr>
              <w:t>електрохімічних</w:t>
            </w:r>
            <w:proofErr w:type="spellEnd"/>
            <w:r w:rsidRPr="00092150">
              <w:rPr>
                <w:lang w:val="ru-RU"/>
              </w:rPr>
              <w:t xml:space="preserve"> </w:t>
            </w:r>
            <w:proofErr w:type="spellStart"/>
            <w:r w:rsidRPr="00092150">
              <w:rPr>
                <w:lang w:val="ru-RU"/>
              </w:rPr>
              <w:t>сигналів</w:t>
            </w:r>
            <w:proofErr w:type="spellEnd"/>
            <w:r w:rsidRPr="00092150">
              <w:rPr>
                <w:lang w:val="ru-RU"/>
              </w:rPr>
              <w:t xml:space="preserve">, </w:t>
            </w:r>
            <w:proofErr w:type="spellStart"/>
            <w:r>
              <w:rPr>
                <w:lang w:val="en-US"/>
              </w:rPr>
              <w:t>Elecsys</w:t>
            </w:r>
            <w:proofErr w:type="spellEnd"/>
            <w:r w:rsidRPr="00092150">
              <w:rPr>
                <w:lang w:val="ru-RU"/>
              </w:rPr>
              <w:t xml:space="preserve">, </w:t>
            </w:r>
            <w:proofErr w:type="spellStart"/>
            <w:r>
              <w:rPr>
                <w:lang w:val="en-US"/>
              </w:rPr>
              <w:t>cobas</w:t>
            </w:r>
            <w:proofErr w:type="spellEnd"/>
            <w:r w:rsidRPr="00092150">
              <w:rPr>
                <w:lang w:val="ru-RU"/>
              </w:rPr>
              <w:t xml:space="preserve"> </w:t>
            </w:r>
            <w:r>
              <w:rPr>
                <w:lang w:val="en-US"/>
              </w:rPr>
              <w:t>e</w:t>
            </w:r>
            <w:r w:rsidRPr="00092150">
              <w:rPr>
                <w:lang w:val="ru-RU"/>
              </w:rPr>
              <w:t xml:space="preserve"> 6 фл по380 мл/уп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  <w:r>
              <w:rPr>
                <w:lang w:val="en-US"/>
              </w:rPr>
              <w:t xml:space="preserve">, 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1 592,950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Pr="00092150" w:rsidRDefault="00092150">
            <w:pPr>
              <w:jc w:val="both"/>
              <w:rPr>
                <w:lang w:val="ru-RU"/>
              </w:rPr>
            </w:pPr>
            <w:proofErr w:type="spellStart"/>
            <w:r w:rsidRPr="00092150">
              <w:rPr>
                <w:lang w:val="ru-RU"/>
              </w:rPr>
              <w:t>Системний</w:t>
            </w:r>
            <w:proofErr w:type="spellEnd"/>
            <w:r w:rsidRPr="00092150">
              <w:rPr>
                <w:lang w:val="ru-RU"/>
              </w:rPr>
              <w:t xml:space="preserve"> </w:t>
            </w:r>
            <w:proofErr w:type="spellStart"/>
            <w:r w:rsidRPr="00092150">
              <w:rPr>
                <w:lang w:val="ru-RU"/>
              </w:rPr>
              <w:t>розчин</w:t>
            </w:r>
            <w:proofErr w:type="spellEnd"/>
            <w:r w:rsidRPr="00092150">
              <w:rPr>
                <w:lang w:val="ru-RU"/>
              </w:rPr>
              <w:t xml:space="preserve"> для чистки детекторного блоку, </w:t>
            </w:r>
            <w:proofErr w:type="spellStart"/>
            <w:r>
              <w:rPr>
                <w:lang w:val="en-US"/>
              </w:rPr>
              <w:t>Elecsys</w:t>
            </w:r>
            <w:proofErr w:type="spellEnd"/>
            <w:r w:rsidRPr="00092150">
              <w:rPr>
                <w:lang w:val="ru-RU"/>
              </w:rPr>
              <w:t>,</w:t>
            </w:r>
            <w:proofErr w:type="spellStart"/>
            <w:r>
              <w:rPr>
                <w:lang w:val="en-US"/>
              </w:rPr>
              <w:t>cobas</w:t>
            </w:r>
            <w:proofErr w:type="spellEnd"/>
            <w:r w:rsidRPr="00092150">
              <w:rPr>
                <w:lang w:val="ru-RU"/>
              </w:rPr>
              <w:t xml:space="preserve"> </w:t>
            </w:r>
            <w:r>
              <w:rPr>
                <w:lang w:val="en-US"/>
              </w:rPr>
              <w:t>e</w:t>
            </w:r>
            <w:r w:rsidRPr="00092150">
              <w:rPr>
                <w:lang w:val="ru-RU"/>
              </w:rPr>
              <w:t xml:space="preserve"> 6 фл по 380 мл/уп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  <w:r>
              <w:rPr>
                <w:lang w:val="en-US"/>
              </w:rPr>
              <w:t xml:space="preserve">, 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2 082,310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Pr="00092150" w:rsidRDefault="00092150">
            <w:pPr>
              <w:jc w:val="both"/>
              <w:rPr>
                <w:lang w:val="ru-RU"/>
              </w:rPr>
            </w:pPr>
            <w:r w:rsidRPr="00092150">
              <w:rPr>
                <w:lang w:val="ru-RU"/>
              </w:rPr>
              <w:t xml:space="preserve">Чистящий розчин для іонселективного модуля </w:t>
            </w:r>
            <w:r>
              <w:rPr>
                <w:lang w:val="en-US"/>
              </w:rPr>
              <w:t>Sys</w:t>
            </w:r>
            <w:r w:rsidRPr="00092150">
              <w:rPr>
                <w:lang w:val="ru-RU"/>
              </w:rPr>
              <w:t xml:space="preserve"> </w:t>
            </w:r>
            <w:r>
              <w:rPr>
                <w:lang w:val="en-US"/>
              </w:rPr>
              <w:t>Clean</w:t>
            </w:r>
            <w:r w:rsidRPr="00092150">
              <w:rPr>
                <w:lang w:val="ru-RU"/>
              </w:rPr>
              <w:t xml:space="preserve"> 5 фл по 100 мл/уп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  <w:r>
              <w:rPr>
                <w:lang w:val="en-US"/>
              </w:rPr>
              <w:t xml:space="preserve">, 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1 127,170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Pr="00092150" w:rsidRDefault="00092150">
            <w:pPr>
              <w:jc w:val="both"/>
              <w:rPr>
                <w:lang w:val="ru-RU"/>
              </w:rPr>
            </w:pPr>
            <w:proofErr w:type="spellStart"/>
            <w:r w:rsidRPr="00092150">
              <w:rPr>
                <w:lang w:val="ru-RU"/>
              </w:rPr>
              <w:t>Накінечники</w:t>
            </w:r>
            <w:proofErr w:type="spellEnd"/>
            <w:r w:rsidRPr="00092150">
              <w:rPr>
                <w:lang w:val="ru-RU"/>
              </w:rPr>
              <w:t xml:space="preserve"> для проб </w:t>
            </w:r>
            <w:r>
              <w:rPr>
                <w:lang w:val="en-US"/>
              </w:rPr>
              <w:t>ELECSYS</w:t>
            </w:r>
            <w:r w:rsidRPr="00092150">
              <w:rPr>
                <w:lang w:val="ru-RU"/>
              </w:rPr>
              <w:t xml:space="preserve"> 2010 / </w:t>
            </w:r>
            <w:proofErr w:type="spellStart"/>
            <w:r>
              <w:rPr>
                <w:lang w:val="en-US"/>
              </w:rPr>
              <w:t>cobas</w:t>
            </w:r>
            <w:proofErr w:type="spellEnd"/>
            <w:r w:rsidRPr="00092150">
              <w:rPr>
                <w:lang w:val="ru-RU"/>
              </w:rPr>
              <w:t xml:space="preserve"> </w:t>
            </w:r>
            <w:r>
              <w:rPr>
                <w:lang w:val="en-US"/>
              </w:rPr>
              <w:t>e</w:t>
            </w:r>
            <w:r w:rsidRPr="00092150">
              <w:rPr>
                <w:lang w:val="ru-RU"/>
              </w:rPr>
              <w:t xml:space="preserve"> 411 3600 шт./уп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  <w:r>
              <w:rPr>
                <w:lang w:val="en-US"/>
              </w:rPr>
              <w:t xml:space="preserve">, 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2 846,170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Реакційні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пробірки</w:t>
            </w:r>
            <w:proofErr w:type="spellEnd"/>
            <w:r>
              <w:rPr>
                <w:lang w:val="en-US"/>
              </w:rPr>
              <w:t xml:space="preserve"> ELECSYS 2010 / </w:t>
            </w:r>
            <w:proofErr w:type="spellStart"/>
            <w:r>
              <w:rPr>
                <w:lang w:val="en-US"/>
              </w:rPr>
              <w:t>cobas</w:t>
            </w:r>
            <w:proofErr w:type="spellEnd"/>
            <w:r>
              <w:rPr>
                <w:lang w:val="en-US"/>
              </w:rPr>
              <w:t xml:space="preserve"> e 411 600 </w:t>
            </w:r>
            <w:proofErr w:type="spellStart"/>
            <w:r>
              <w:rPr>
                <w:lang w:val="en-US"/>
              </w:rPr>
              <w:t>шт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  <w:r>
              <w:rPr>
                <w:lang w:val="en-US"/>
              </w:rPr>
              <w:t xml:space="preserve">, 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2 837,550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Сервісний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калібраційний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розчин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Elecsys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cobas</w:t>
            </w:r>
            <w:proofErr w:type="spellEnd"/>
            <w:r>
              <w:rPr>
                <w:lang w:val="en-US"/>
              </w:rPr>
              <w:t xml:space="preserve"> e 2 </w:t>
            </w:r>
            <w:proofErr w:type="spellStart"/>
            <w:r>
              <w:rPr>
                <w:lang w:val="en-US"/>
              </w:rPr>
              <w:t>фл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</w:t>
            </w:r>
            <w:proofErr w:type="spellEnd"/>
            <w:r>
              <w:rPr>
                <w:lang w:val="en-US"/>
              </w:rPr>
              <w:t xml:space="preserve"> 50 </w:t>
            </w:r>
            <w:proofErr w:type="spellStart"/>
            <w:r>
              <w:rPr>
                <w:lang w:val="en-US"/>
              </w:rPr>
              <w:t>мл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  <w:r>
              <w:rPr>
                <w:lang w:val="en-US"/>
              </w:rPr>
              <w:t xml:space="preserve">, 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1 346,900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Pr="00092150" w:rsidRDefault="00092150">
            <w:pPr>
              <w:jc w:val="both"/>
              <w:rPr>
                <w:lang w:val="ru-RU"/>
              </w:rPr>
            </w:pPr>
            <w:proofErr w:type="spellStart"/>
            <w:r w:rsidRPr="00092150">
              <w:rPr>
                <w:lang w:val="ru-RU"/>
              </w:rPr>
              <w:t>Контрольний</w:t>
            </w:r>
            <w:proofErr w:type="spellEnd"/>
            <w:r w:rsidRPr="00092150">
              <w:rPr>
                <w:lang w:val="ru-RU"/>
              </w:rPr>
              <w:t xml:space="preserve"> </w:t>
            </w:r>
            <w:proofErr w:type="spellStart"/>
            <w:r w:rsidRPr="00092150">
              <w:rPr>
                <w:lang w:val="ru-RU"/>
              </w:rPr>
              <w:t>розчин</w:t>
            </w:r>
            <w:proofErr w:type="spellEnd"/>
            <w:r w:rsidRPr="00092150">
              <w:rPr>
                <w:lang w:val="ru-RU"/>
              </w:rPr>
              <w:t xml:space="preserve"> </w:t>
            </w:r>
            <w:proofErr w:type="spellStart"/>
            <w:r>
              <w:rPr>
                <w:lang w:val="en-US"/>
              </w:rPr>
              <w:t>Elecsys</w:t>
            </w:r>
            <w:proofErr w:type="spellEnd"/>
            <w:r w:rsidRPr="00092150">
              <w:rPr>
                <w:lang w:val="ru-RU"/>
              </w:rPr>
              <w:t xml:space="preserve">, </w:t>
            </w:r>
            <w:proofErr w:type="spellStart"/>
            <w:r>
              <w:rPr>
                <w:lang w:val="en-US"/>
              </w:rPr>
              <w:t>cobas</w:t>
            </w:r>
            <w:proofErr w:type="spellEnd"/>
            <w:r w:rsidRPr="00092150">
              <w:rPr>
                <w:lang w:val="ru-RU"/>
              </w:rPr>
              <w:t xml:space="preserve"> </w:t>
            </w:r>
            <w:r>
              <w:rPr>
                <w:lang w:val="en-US"/>
              </w:rPr>
              <w:t>e</w:t>
            </w:r>
            <w:r w:rsidRPr="00092150">
              <w:rPr>
                <w:lang w:val="ru-RU"/>
              </w:rPr>
              <w:t xml:space="preserve"> 3 фл/упак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  <w:r>
              <w:rPr>
                <w:lang w:val="en-US"/>
              </w:rPr>
              <w:t xml:space="preserve">, 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318,780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Сервісний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набір</w:t>
            </w:r>
            <w:proofErr w:type="spellEnd"/>
            <w:r>
              <w:rPr>
                <w:lang w:val="en-US"/>
              </w:rPr>
              <w:t xml:space="preserve"> SAP, </w:t>
            </w:r>
            <w:proofErr w:type="spellStart"/>
            <w:r>
              <w:rPr>
                <w:lang w:val="en-US"/>
              </w:rPr>
              <w:t>Elecsys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cobas</w:t>
            </w:r>
            <w:proofErr w:type="spellEnd"/>
            <w:r>
              <w:rPr>
                <w:lang w:val="en-US"/>
              </w:rPr>
              <w:t xml:space="preserve"> e 250 </w:t>
            </w:r>
            <w:proofErr w:type="spellStart"/>
            <w:r>
              <w:rPr>
                <w:lang w:val="en-US"/>
              </w:rPr>
              <w:t>тестів</w:t>
            </w:r>
            <w:proofErr w:type="spellEnd"/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упаковка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  <w:r>
              <w:rPr>
                <w:lang w:val="en-US"/>
              </w:rPr>
              <w:t xml:space="preserve">, 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5 713,240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Pr="00092150" w:rsidRDefault="00092150">
            <w:pPr>
              <w:jc w:val="both"/>
              <w:rPr>
                <w:lang w:val="ru-RU"/>
              </w:rPr>
            </w:pPr>
            <w:r w:rsidRPr="00092150">
              <w:rPr>
                <w:lang w:val="ru-RU"/>
              </w:rPr>
              <w:t>Пробірки для зразків 5000 шт/уп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  <w:r>
              <w:rPr>
                <w:lang w:val="en-US"/>
              </w:rPr>
              <w:t xml:space="preserve">, 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1 907,940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Pr="00092150" w:rsidRDefault="00092150">
            <w:pPr>
              <w:jc w:val="both"/>
              <w:rPr>
                <w:lang w:val="ru-RU"/>
              </w:rPr>
            </w:pPr>
            <w:r w:rsidRPr="00092150">
              <w:rPr>
                <w:lang w:val="ru-RU"/>
              </w:rPr>
              <w:t xml:space="preserve">Добавка до системного </w:t>
            </w:r>
            <w:proofErr w:type="spellStart"/>
            <w:r w:rsidRPr="00092150">
              <w:rPr>
                <w:lang w:val="ru-RU"/>
              </w:rPr>
              <w:t>розчину</w:t>
            </w:r>
            <w:proofErr w:type="spellEnd"/>
            <w:r w:rsidRPr="00092150">
              <w:rPr>
                <w:lang w:val="ru-RU"/>
              </w:rPr>
              <w:t xml:space="preserve">, </w:t>
            </w:r>
            <w:proofErr w:type="spellStart"/>
            <w:r>
              <w:rPr>
                <w:lang w:val="en-US"/>
              </w:rPr>
              <w:t>Elecsys</w:t>
            </w:r>
            <w:proofErr w:type="spellEnd"/>
            <w:r w:rsidRPr="00092150">
              <w:rPr>
                <w:lang w:val="ru-RU"/>
              </w:rPr>
              <w:t xml:space="preserve">, </w:t>
            </w:r>
            <w:proofErr w:type="spellStart"/>
            <w:r>
              <w:rPr>
                <w:lang w:val="en-US"/>
              </w:rPr>
              <w:t>cobas</w:t>
            </w:r>
            <w:proofErr w:type="spellEnd"/>
            <w:r w:rsidRPr="00092150">
              <w:rPr>
                <w:lang w:val="ru-RU"/>
              </w:rPr>
              <w:t xml:space="preserve"> </w:t>
            </w:r>
            <w:r>
              <w:rPr>
                <w:lang w:val="en-US"/>
              </w:rPr>
              <w:t>e</w:t>
            </w:r>
            <w:r w:rsidRPr="00092150">
              <w:rPr>
                <w:lang w:val="ru-RU"/>
              </w:rPr>
              <w:t xml:space="preserve"> 500 мл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Pr="00092150" w:rsidRDefault="00092150">
            <w:pPr>
              <w:jc w:val="both"/>
              <w:rPr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шт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649,100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Pr="00092150" w:rsidRDefault="00092150">
            <w:pPr>
              <w:jc w:val="both"/>
              <w:rPr>
                <w:lang w:val="ru-RU"/>
              </w:rPr>
            </w:pPr>
            <w:r w:rsidRPr="00092150">
              <w:rPr>
                <w:lang w:val="ru-RU"/>
              </w:rPr>
              <w:t xml:space="preserve">Тест-система (набір) для одночасного виявлення антигену р24 ВІЛ-1 та антитіл до ВІЛ ½ 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Pr="00092150" w:rsidRDefault="00092150">
            <w:pPr>
              <w:jc w:val="both"/>
              <w:rPr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1 </w:t>
            </w:r>
            <w:proofErr w:type="spellStart"/>
            <w:r>
              <w:rPr>
                <w:lang w:val="en-US"/>
              </w:rPr>
              <w:t>тест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31,490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Pr="00092150" w:rsidRDefault="00092150">
            <w:pPr>
              <w:jc w:val="both"/>
              <w:rPr>
                <w:lang w:val="ru-RU"/>
              </w:rPr>
            </w:pPr>
            <w:r w:rsidRPr="00092150">
              <w:rPr>
                <w:lang w:val="ru-RU"/>
              </w:rPr>
              <w:t xml:space="preserve">Тест-система (набір) ІФА для  визначення антитіл до вірусів ВІЛ ½ 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Pr="00092150" w:rsidRDefault="00092150">
            <w:pPr>
              <w:jc w:val="both"/>
              <w:rPr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1 </w:t>
            </w:r>
            <w:proofErr w:type="spellStart"/>
            <w:r>
              <w:rPr>
                <w:lang w:val="en-US"/>
              </w:rPr>
              <w:t>тест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41,850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Pr="00092150" w:rsidRDefault="00092150">
            <w:pPr>
              <w:jc w:val="both"/>
              <w:rPr>
                <w:lang w:val="ru-RU"/>
              </w:rPr>
            </w:pPr>
            <w:r w:rsidRPr="00092150">
              <w:rPr>
                <w:lang w:val="ru-RU"/>
              </w:rPr>
              <w:t xml:space="preserve">Тест-система (набір) ІФА для скринінгу антитіл до ВІЛ ½ 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Pr="00092150" w:rsidRDefault="00092150">
            <w:pPr>
              <w:jc w:val="both"/>
              <w:rPr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1 </w:t>
            </w:r>
            <w:proofErr w:type="spellStart"/>
            <w:r>
              <w:rPr>
                <w:lang w:val="en-US"/>
              </w:rPr>
              <w:t>тест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14,820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Pr="00092150" w:rsidRDefault="00092150">
            <w:pPr>
              <w:jc w:val="both"/>
              <w:rPr>
                <w:lang w:val="ru-RU"/>
              </w:rPr>
            </w:pPr>
            <w:r w:rsidRPr="00092150">
              <w:rPr>
                <w:lang w:val="ru-RU"/>
              </w:rPr>
              <w:t>Тест-система (набір) для імунологічної діагностики ВІЛ-1 методом імунного блоту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Pr="00092150" w:rsidRDefault="00092150">
            <w:pPr>
              <w:jc w:val="both"/>
              <w:rPr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1 </w:t>
            </w:r>
            <w:proofErr w:type="spellStart"/>
            <w:r>
              <w:rPr>
                <w:lang w:val="en-US"/>
              </w:rPr>
              <w:t>тест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483,840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Pr="00092150" w:rsidRDefault="00092150">
            <w:pPr>
              <w:jc w:val="both"/>
              <w:rPr>
                <w:lang w:val="ru-RU"/>
              </w:rPr>
            </w:pPr>
            <w:r w:rsidRPr="00092150">
              <w:rPr>
                <w:lang w:val="ru-RU"/>
              </w:rPr>
              <w:t>Тест-система (набір)  для кількісного визначення антигену ВІЛ-1 р24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Pr="00092150" w:rsidRDefault="00092150">
            <w:pPr>
              <w:jc w:val="both"/>
              <w:rPr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1 </w:t>
            </w:r>
            <w:proofErr w:type="spellStart"/>
            <w:r>
              <w:rPr>
                <w:lang w:val="en-US"/>
              </w:rPr>
              <w:t>тест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96,160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Pr="00092150" w:rsidRDefault="00092150">
            <w:pPr>
              <w:jc w:val="both"/>
              <w:rPr>
                <w:lang w:val="ru-RU"/>
              </w:rPr>
            </w:pPr>
            <w:r w:rsidRPr="00092150">
              <w:rPr>
                <w:lang w:val="ru-RU"/>
              </w:rPr>
              <w:t xml:space="preserve">Тест-система (набір) для підтвердження наявності </w:t>
            </w:r>
            <w:r w:rsidRPr="00092150">
              <w:rPr>
                <w:lang w:val="ru-RU"/>
              </w:rPr>
              <w:lastRenderedPageBreak/>
              <w:t>антигену р24 ВІЛ-1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Pr="00092150" w:rsidRDefault="00092150">
            <w:pPr>
              <w:jc w:val="both"/>
              <w:rPr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1 </w:t>
            </w:r>
            <w:proofErr w:type="spellStart"/>
            <w:r>
              <w:rPr>
                <w:lang w:val="en-US"/>
              </w:rPr>
              <w:t>тест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501,210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lastRenderedPageBreak/>
              <w:t>34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Cyto</w:t>
            </w:r>
            <w:proofErr w:type="spellEnd"/>
            <w:r>
              <w:rPr>
                <w:lang w:val="en-US"/>
              </w:rPr>
              <w:t xml:space="preserve">-Stat </w:t>
            </w:r>
            <w:proofErr w:type="spellStart"/>
            <w:r>
              <w:rPr>
                <w:lang w:val="en-US"/>
              </w:rPr>
              <w:t>триХРОМ</w:t>
            </w:r>
            <w:proofErr w:type="spellEnd"/>
            <w:r>
              <w:rPr>
                <w:lang w:val="en-US"/>
              </w:rPr>
              <w:t xml:space="preserve"> CD45-FITC/ СD4-RD1/CD3-PC5, 50 </w:t>
            </w:r>
            <w:proofErr w:type="spellStart"/>
            <w:r>
              <w:rPr>
                <w:lang w:val="en-US"/>
              </w:rPr>
              <w:t>тестів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флакон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9 862,410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Засіб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для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очищення</w:t>
            </w:r>
            <w:proofErr w:type="spellEnd"/>
            <w:r>
              <w:rPr>
                <w:lang w:val="en-US"/>
              </w:rPr>
              <w:t>, 5 л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1 137,720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Ізотонічний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розчин</w:t>
            </w:r>
            <w:proofErr w:type="spellEnd"/>
            <w:r>
              <w:rPr>
                <w:lang w:val="en-US"/>
              </w:rPr>
              <w:t>, 10 л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1 009,320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37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Система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реагентів</w:t>
            </w:r>
            <w:proofErr w:type="spellEnd"/>
            <w:r>
              <w:rPr>
                <w:lang w:val="en-US"/>
              </w:rPr>
              <w:t xml:space="preserve"> IMMUNOPREP, 100 </w:t>
            </w:r>
            <w:proofErr w:type="spellStart"/>
            <w:r>
              <w:rPr>
                <w:lang w:val="en-US"/>
              </w:rPr>
              <w:t>досл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6 307,620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38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Система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реагентів</w:t>
            </w:r>
            <w:proofErr w:type="spellEnd"/>
            <w:r>
              <w:rPr>
                <w:lang w:val="en-US"/>
              </w:rPr>
              <w:t xml:space="preserve"> IMMUNOPREP, 300 </w:t>
            </w:r>
            <w:proofErr w:type="spellStart"/>
            <w:r>
              <w:rPr>
                <w:lang w:val="en-US"/>
              </w:rPr>
              <w:t>досл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14 644,580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39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Флюоросфери</w:t>
            </w:r>
            <w:proofErr w:type="spellEnd"/>
            <w:r>
              <w:rPr>
                <w:lang w:val="en-US"/>
              </w:rPr>
              <w:t xml:space="preserve"> Flow-Check, 3х10 </w:t>
            </w:r>
            <w:proofErr w:type="spellStart"/>
            <w:r>
              <w:rPr>
                <w:lang w:val="en-US"/>
              </w:rPr>
              <w:t>мл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4 426,800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Флюоросфери</w:t>
            </w:r>
            <w:proofErr w:type="spellEnd"/>
            <w:r>
              <w:rPr>
                <w:lang w:val="en-US"/>
              </w:rPr>
              <w:t xml:space="preserve"> Flow-Count, 200 </w:t>
            </w:r>
            <w:proofErr w:type="spellStart"/>
            <w:r>
              <w:rPr>
                <w:lang w:val="en-US"/>
              </w:rPr>
              <w:t>тестів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флакон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7 419,860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Pr="00092150" w:rsidRDefault="00092150">
            <w:pPr>
              <w:jc w:val="both"/>
              <w:rPr>
                <w:lang w:val="ru-RU"/>
              </w:rPr>
            </w:pPr>
            <w:r w:rsidRPr="00092150">
              <w:rPr>
                <w:lang w:val="ru-RU"/>
              </w:rPr>
              <w:t>Пробірки для аналізу (12х75 мм) блакитні, 250 шт.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Pr="00092150" w:rsidRDefault="00092150">
            <w:pPr>
              <w:jc w:val="both"/>
              <w:rPr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633,310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42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Клітини</w:t>
            </w:r>
            <w:proofErr w:type="spellEnd"/>
            <w:r>
              <w:rPr>
                <w:lang w:val="en-US"/>
              </w:rPr>
              <w:t xml:space="preserve"> IMMUNO-TROL, 2х3 </w:t>
            </w:r>
            <w:proofErr w:type="spellStart"/>
            <w:r>
              <w:rPr>
                <w:lang w:val="en-US"/>
              </w:rPr>
              <w:t>мл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3 784,570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43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Pr="00092150" w:rsidRDefault="00092150">
            <w:pPr>
              <w:jc w:val="both"/>
              <w:rPr>
                <w:lang w:val="ru-RU"/>
              </w:rPr>
            </w:pPr>
            <w:r w:rsidRPr="00092150">
              <w:rPr>
                <w:lang w:val="ru-RU"/>
              </w:rPr>
              <w:t>Реагенти для визначення СД3/СД4/СД45, 50 тестів, 1мл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Pr="00092150" w:rsidRDefault="00092150">
            <w:pPr>
              <w:jc w:val="both"/>
              <w:rPr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флакон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12 363,040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44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Проточна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рідина</w:t>
            </w:r>
            <w:proofErr w:type="spellEnd"/>
            <w:r>
              <w:rPr>
                <w:lang w:val="en-US"/>
              </w:rPr>
              <w:t>, 20 л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1 230,440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Pr="00092150" w:rsidRDefault="00092150">
            <w:pPr>
              <w:jc w:val="both"/>
              <w:rPr>
                <w:lang w:val="ru-RU"/>
              </w:rPr>
            </w:pPr>
            <w:r w:rsidRPr="00092150">
              <w:rPr>
                <w:lang w:val="ru-RU"/>
              </w:rPr>
              <w:t>Розчин для промиття прибору та обеззаражування, 5 л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Pr="00092150" w:rsidRDefault="00092150">
            <w:pPr>
              <w:jc w:val="both"/>
              <w:rPr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2 460,890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46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Pr="00092150" w:rsidRDefault="00092150">
            <w:pPr>
              <w:jc w:val="both"/>
              <w:rPr>
                <w:lang w:val="ru-RU"/>
              </w:rPr>
            </w:pPr>
            <w:r w:rsidRPr="00092150">
              <w:rPr>
                <w:lang w:val="ru-RU"/>
              </w:rPr>
              <w:t>Розчин детергента для промиття, л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Pr="00092150" w:rsidRDefault="00092150">
            <w:pPr>
              <w:jc w:val="both"/>
              <w:rPr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1 230,440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47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Калібрайт-частки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не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мічені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мічені</w:t>
            </w:r>
            <w:proofErr w:type="spellEnd"/>
            <w:r>
              <w:rPr>
                <w:lang w:val="en-US"/>
              </w:rPr>
              <w:t xml:space="preserve"> FITC, </w:t>
            </w:r>
            <w:proofErr w:type="spellStart"/>
            <w:r>
              <w:rPr>
                <w:lang w:val="en-US"/>
              </w:rPr>
              <w:t>PerCP</w:t>
            </w:r>
            <w:proofErr w:type="spellEnd"/>
            <w:r>
              <w:rPr>
                <w:lang w:val="en-US"/>
              </w:rPr>
              <w:t xml:space="preserve">, PE </w:t>
            </w:r>
            <w:proofErr w:type="spellStart"/>
            <w:r>
              <w:rPr>
                <w:lang w:val="en-US"/>
              </w:rPr>
              <w:t>для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налаштування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приладу</w:t>
            </w:r>
            <w:proofErr w:type="spellEnd"/>
            <w:r>
              <w:rPr>
                <w:lang w:val="en-US"/>
              </w:rPr>
              <w:t xml:space="preserve">, 25 </w:t>
            </w:r>
            <w:proofErr w:type="spellStart"/>
            <w:r>
              <w:rPr>
                <w:lang w:val="en-US"/>
              </w:rPr>
              <w:t>тестів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набір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6 855,330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48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Лізуючий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розчин</w:t>
            </w:r>
            <w:proofErr w:type="spellEnd"/>
            <w:r>
              <w:rPr>
                <w:lang w:val="en-US"/>
              </w:rPr>
              <w:t xml:space="preserve">, 100 </w:t>
            </w:r>
            <w:proofErr w:type="spellStart"/>
            <w:r>
              <w:rPr>
                <w:lang w:val="en-US"/>
              </w:rPr>
              <w:t>мл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флакон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6 796,740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49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Pr="00092150" w:rsidRDefault="00092150">
            <w:pPr>
              <w:jc w:val="both"/>
              <w:rPr>
                <w:lang w:val="ru-RU"/>
              </w:rPr>
            </w:pPr>
            <w:r w:rsidRPr="00092150">
              <w:rPr>
                <w:lang w:val="ru-RU"/>
              </w:rPr>
              <w:t xml:space="preserve">Пробірки з контрольними частками, 50 шт. 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Pr="00092150" w:rsidRDefault="00092150">
            <w:pPr>
              <w:jc w:val="both"/>
              <w:rPr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5 126,850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Pr="00092150" w:rsidRDefault="00092150">
            <w:pPr>
              <w:jc w:val="both"/>
              <w:rPr>
                <w:lang w:val="ru-RU"/>
              </w:rPr>
            </w:pPr>
            <w:r w:rsidRPr="00092150">
              <w:rPr>
                <w:lang w:val="ru-RU"/>
              </w:rPr>
              <w:t>Реагент для проведення контролю якості, 1х2,5 мл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Pr="00092150" w:rsidRDefault="00092150">
            <w:pPr>
              <w:jc w:val="both"/>
              <w:rPr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флакон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2 724,560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Pr="00092150" w:rsidRDefault="00092150">
            <w:pPr>
              <w:jc w:val="both"/>
              <w:rPr>
                <w:lang w:val="ru-RU"/>
              </w:rPr>
            </w:pPr>
            <w:r w:rsidRPr="00092150">
              <w:rPr>
                <w:lang w:val="ru-RU"/>
              </w:rPr>
              <w:t>Набір реагентів для підготовки зразків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Pr="00092150" w:rsidRDefault="00092150">
            <w:pPr>
              <w:jc w:val="both"/>
              <w:rPr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5 244,290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52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Набір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калібраторів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13 099,520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53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Набір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контролів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8 374,410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54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Набір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реагентів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для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ампліфікації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31 187,310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55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Клейка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плівка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для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планшетів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3 837,310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56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Оптичні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реакційні</w:t>
            </w:r>
            <w:proofErr w:type="spellEnd"/>
            <w:r>
              <w:rPr>
                <w:lang w:val="en-US"/>
              </w:rPr>
              <w:t xml:space="preserve"> 96-лункові </w:t>
            </w:r>
            <w:proofErr w:type="spellStart"/>
            <w:r>
              <w:rPr>
                <w:lang w:val="en-US"/>
              </w:rPr>
              <w:lastRenderedPageBreak/>
              <w:t>планшети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993,780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lastRenderedPageBreak/>
              <w:t>57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Наконечники</w:t>
            </w:r>
            <w:proofErr w:type="spellEnd"/>
            <w:r>
              <w:rPr>
                <w:lang w:val="en-US"/>
              </w:rPr>
              <w:t xml:space="preserve"> 1 </w:t>
            </w:r>
            <w:proofErr w:type="spellStart"/>
            <w:r>
              <w:rPr>
                <w:lang w:val="en-US"/>
              </w:rPr>
              <w:t>мл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2 566,870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58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Реакційні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пробірки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1 349,670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59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Ємності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для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реагентів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2 844,800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96-лунковий </w:t>
            </w:r>
            <w:proofErr w:type="spellStart"/>
            <w:r>
              <w:rPr>
                <w:lang w:val="en-US"/>
              </w:rPr>
              <w:t>глибокий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планшет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1 256,940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61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Pr="00092150" w:rsidRDefault="00092150">
            <w:pPr>
              <w:jc w:val="both"/>
              <w:rPr>
                <w:lang w:val="ru-RU"/>
              </w:rPr>
            </w:pPr>
            <w:r w:rsidRPr="00092150">
              <w:rPr>
                <w:lang w:val="ru-RU"/>
              </w:rPr>
              <w:t xml:space="preserve">Пробірки з кришками 1,5 мл </w:t>
            </w:r>
            <w:r>
              <w:rPr>
                <w:lang w:val="en-US"/>
              </w:rPr>
              <w:t>ASPS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Pr="00092150" w:rsidRDefault="00092150">
            <w:pPr>
              <w:jc w:val="both"/>
              <w:rPr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1 111,990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62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Наконечники</w:t>
            </w:r>
            <w:proofErr w:type="spellEnd"/>
            <w:r>
              <w:rPr>
                <w:lang w:val="en-US"/>
              </w:rPr>
              <w:t xml:space="preserve"> 200 </w:t>
            </w:r>
            <w:proofErr w:type="spellStart"/>
            <w:r>
              <w:rPr>
                <w:lang w:val="en-US"/>
              </w:rPr>
              <w:t>мкл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3 043,250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63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Pr="00092150" w:rsidRDefault="00092150">
            <w:pPr>
              <w:jc w:val="both"/>
              <w:rPr>
                <w:lang w:val="ru-RU"/>
              </w:rPr>
            </w:pPr>
            <w:r w:rsidRPr="00092150">
              <w:rPr>
                <w:lang w:val="ru-RU"/>
              </w:rPr>
              <w:t xml:space="preserve">Пробірки з кришками </w:t>
            </w:r>
            <w:r>
              <w:rPr>
                <w:lang w:val="en-US"/>
              </w:rPr>
              <w:t>Master</w:t>
            </w:r>
            <w:r w:rsidRPr="00092150">
              <w:rPr>
                <w:lang w:val="ru-RU"/>
              </w:rPr>
              <w:t xml:space="preserve"> </w:t>
            </w:r>
            <w:r>
              <w:rPr>
                <w:lang w:val="en-US"/>
              </w:rPr>
              <w:t>Mix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Pr="00092150" w:rsidRDefault="00092150">
            <w:pPr>
              <w:jc w:val="both"/>
              <w:rPr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1 124,720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64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Pr="00092150" w:rsidRDefault="00092150">
            <w:pPr>
              <w:jc w:val="both"/>
              <w:rPr>
                <w:lang w:val="ru-RU"/>
              </w:rPr>
            </w:pPr>
            <w:r w:rsidRPr="00092150">
              <w:rPr>
                <w:lang w:val="ru-RU"/>
              </w:rPr>
              <w:t>Наконечник з фільтром 1000 мкл, стерильний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Pr="00092150" w:rsidRDefault="00092150">
            <w:pPr>
              <w:jc w:val="both"/>
              <w:rPr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штатив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1 055,430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65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Pr="00092150" w:rsidRDefault="00092150">
            <w:pPr>
              <w:jc w:val="both"/>
              <w:rPr>
                <w:lang w:val="ru-RU"/>
              </w:rPr>
            </w:pPr>
            <w:r w:rsidRPr="00092150">
              <w:rPr>
                <w:lang w:val="ru-RU"/>
              </w:rPr>
              <w:t>Пробірка 4,5 мл, 75х12 мм, ПП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Pr="00092150" w:rsidRDefault="00092150">
            <w:pPr>
              <w:jc w:val="both"/>
              <w:rPr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2 670,800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66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Pr="00092150" w:rsidRDefault="00092150">
            <w:pPr>
              <w:jc w:val="both"/>
              <w:rPr>
                <w:lang w:val="ru-RU"/>
              </w:rPr>
            </w:pPr>
            <w:r w:rsidRPr="00092150">
              <w:rPr>
                <w:lang w:val="ru-RU"/>
              </w:rPr>
              <w:t>Наконечник з фільтром 200 мкл, стерильний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Pr="00092150" w:rsidRDefault="00092150">
            <w:pPr>
              <w:jc w:val="both"/>
              <w:rPr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штатив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1 055,430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67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Pr="00092150" w:rsidRDefault="00092150">
            <w:pPr>
              <w:jc w:val="both"/>
              <w:rPr>
                <w:lang w:val="ru-RU"/>
              </w:rPr>
            </w:pPr>
            <w:r w:rsidRPr="00092150">
              <w:rPr>
                <w:lang w:val="ru-RU"/>
              </w:rPr>
              <w:t>Наконечник без фільтру 1000 мкл, стерильний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Pr="00092150" w:rsidRDefault="00092150">
            <w:pPr>
              <w:jc w:val="both"/>
              <w:rPr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штатив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809,090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68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Мішки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для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відходів</w:t>
            </w:r>
            <w:proofErr w:type="spellEnd"/>
            <w:r>
              <w:rPr>
                <w:lang w:val="en-US"/>
              </w:rPr>
              <w:t xml:space="preserve"> ASPS 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130,690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69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Набір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Cobas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TaqMan</w:t>
            </w:r>
            <w:proofErr w:type="spellEnd"/>
            <w:r>
              <w:rPr>
                <w:lang w:val="en-US"/>
              </w:rPr>
              <w:t xml:space="preserve"> HIV IVD 48 </w:t>
            </w:r>
            <w:proofErr w:type="spellStart"/>
            <w:r>
              <w:rPr>
                <w:lang w:val="en-US"/>
              </w:rPr>
              <w:t>тестів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для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визначення</w:t>
            </w:r>
            <w:proofErr w:type="spellEnd"/>
            <w:r>
              <w:rPr>
                <w:lang w:val="en-US"/>
              </w:rPr>
              <w:t xml:space="preserve"> ВІЛ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11 781,790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Набір</w:t>
            </w:r>
            <w:proofErr w:type="spellEnd"/>
            <w:r>
              <w:rPr>
                <w:lang w:val="en-US"/>
              </w:rPr>
              <w:t xml:space="preserve"> GAP-G/CTM 5, IL IVD </w:t>
            </w:r>
            <w:proofErr w:type="spellStart"/>
            <w:r>
              <w:rPr>
                <w:lang w:val="en-US"/>
              </w:rPr>
              <w:t>промиваючий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розчин</w:t>
            </w:r>
            <w:proofErr w:type="spellEnd"/>
            <w:r>
              <w:rPr>
                <w:lang w:val="en-US"/>
              </w:rPr>
              <w:t>, 5,1 л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  <w:r>
              <w:rPr>
                <w:lang w:val="en-US"/>
              </w:rPr>
              <w:t xml:space="preserve">, 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559,610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71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Наконечники</w:t>
            </w:r>
            <w:proofErr w:type="spellEnd"/>
            <w:r>
              <w:rPr>
                <w:lang w:val="en-US"/>
              </w:rPr>
              <w:t xml:space="preserve"> K-tips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1 620,040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72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Пробірка</w:t>
            </w:r>
            <w:proofErr w:type="spellEnd"/>
            <w:r>
              <w:rPr>
                <w:lang w:val="en-US"/>
              </w:rPr>
              <w:t xml:space="preserve"> K-tube 12х96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2 356,300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73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Вхідні</w:t>
            </w:r>
            <w:proofErr w:type="spellEnd"/>
            <w:r>
              <w:rPr>
                <w:lang w:val="en-US"/>
              </w:rPr>
              <w:t xml:space="preserve"> S-</w:t>
            </w:r>
            <w:proofErr w:type="spellStart"/>
            <w:r>
              <w:rPr>
                <w:lang w:val="en-US"/>
              </w:rPr>
              <w:t>трубки</w:t>
            </w:r>
            <w:proofErr w:type="spellEnd"/>
            <w:r>
              <w:rPr>
                <w:lang w:val="en-US"/>
              </w:rPr>
              <w:t xml:space="preserve"> 12x24 </w:t>
            </w:r>
            <w:proofErr w:type="spellStart"/>
            <w:r>
              <w:rPr>
                <w:lang w:val="en-US"/>
              </w:rPr>
              <w:t>pcs</w:t>
            </w:r>
            <w:proofErr w:type="spellEnd"/>
            <w:r>
              <w:rPr>
                <w:lang w:val="en-US"/>
              </w:rPr>
              <w:t>. - Barcode Flips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2 650,800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74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Прилад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підготовки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образца</w:t>
            </w:r>
            <w:proofErr w:type="spellEnd"/>
            <w:r>
              <w:rPr>
                <w:lang w:val="en-US"/>
              </w:rPr>
              <w:t xml:space="preserve"> (SPU)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2 739,270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75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Pr="00092150" w:rsidRDefault="00092150">
            <w:pPr>
              <w:jc w:val="both"/>
              <w:rPr>
                <w:lang w:val="ru-RU"/>
              </w:rPr>
            </w:pPr>
            <w:r w:rsidRPr="00092150">
              <w:rPr>
                <w:lang w:val="ru-RU"/>
              </w:rPr>
              <w:t>Набі</w:t>
            </w:r>
            <w:proofErr w:type="gramStart"/>
            <w:r w:rsidRPr="00092150">
              <w:rPr>
                <w:lang w:val="ru-RU"/>
              </w:rPr>
              <w:t>р</w:t>
            </w:r>
            <w:proofErr w:type="gramEnd"/>
            <w:r w:rsidRPr="00092150">
              <w:rPr>
                <w:lang w:val="ru-RU"/>
              </w:rPr>
              <w:t xml:space="preserve"> реагентів для кількісного визначення РНК ВІЛ-1 з детекцією в режимі реального часу - “</w:t>
            </w:r>
            <w:r>
              <w:rPr>
                <w:lang w:val="en-US"/>
              </w:rPr>
              <w:t>FRT</w:t>
            </w:r>
            <w:r w:rsidRPr="00092150">
              <w:rPr>
                <w:lang w:val="ru-RU"/>
              </w:rPr>
              <w:t>”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Pr="00092150" w:rsidRDefault="00092150">
            <w:pPr>
              <w:jc w:val="both"/>
              <w:rPr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набір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18 039,690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76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Pr="00092150" w:rsidRDefault="00092150">
            <w:pPr>
              <w:jc w:val="both"/>
              <w:rPr>
                <w:lang w:val="ru-RU"/>
              </w:rPr>
            </w:pPr>
            <w:r w:rsidRPr="00092150">
              <w:rPr>
                <w:lang w:val="ru-RU"/>
              </w:rPr>
              <w:t>Наконечник з фільтром 1000 мкл, стерильний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Pr="00092150" w:rsidRDefault="00092150">
            <w:pPr>
              <w:jc w:val="both"/>
              <w:rPr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штатив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1 055,390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77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Pr="00092150" w:rsidRDefault="00092150">
            <w:pPr>
              <w:jc w:val="both"/>
              <w:rPr>
                <w:lang w:val="ru-RU"/>
              </w:rPr>
            </w:pPr>
            <w:r w:rsidRPr="00092150">
              <w:rPr>
                <w:lang w:val="ru-RU"/>
              </w:rPr>
              <w:t>Наконечник з фільтром 200 мкл, стерильний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Pr="00092150" w:rsidRDefault="00092150">
            <w:pPr>
              <w:jc w:val="both"/>
              <w:rPr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штатив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1 055,390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78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Pr="00092150" w:rsidRDefault="00092150">
            <w:pPr>
              <w:jc w:val="both"/>
              <w:rPr>
                <w:lang w:val="ru-RU"/>
              </w:rPr>
            </w:pPr>
            <w:r w:rsidRPr="00092150">
              <w:rPr>
                <w:lang w:val="ru-RU"/>
              </w:rPr>
              <w:t>Наконечник без фільтру 1000 мкл, стерильний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Pr="00092150" w:rsidRDefault="00092150">
            <w:pPr>
              <w:jc w:val="both"/>
              <w:rPr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штатив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809,040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79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Pr="00092150" w:rsidRDefault="00092150">
            <w:pPr>
              <w:jc w:val="both"/>
              <w:rPr>
                <w:lang w:val="ru-RU"/>
              </w:rPr>
            </w:pPr>
            <w:r w:rsidRPr="00092150">
              <w:rPr>
                <w:lang w:val="ru-RU"/>
              </w:rPr>
              <w:t>Наконечник без фільтру 200 мкл, стерильний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Pr="00092150" w:rsidRDefault="00092150">
            <w:pPr>
              <w:jc w:val="both"/>
              <w:rPr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штатив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489,900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lastRenderedPageBreak/>
              <w:t>80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1,5 </w:t>
            </w:r>
            <w:proofErr w:type="spellStart"/>
            <w:r>
              <w:rPr>
                <w:lang w:val="en-US"/>
              </w:rPr>
              <w:t>мл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мікропробірки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шт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0,330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81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Pr="00092150" w:rsidRDefault="00092150">
            <w:pPr>
              <w:jc w:val="both"/>
              <w:rPr>
                <w:lang w:val="ru-RU"/>
              </w:rPr>
            </w:pPr>
            <w:r w:rsidRPr="00092150">
              <w:rPr>
                <w:lang w:val="ru-RU"/>
              </w:rPr>
              <w:t>0,2 мл тонкостінні ПЛР пробірки, плоска кришка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Pr="00092150" w:rsidRDefault="00092150">
            <w:pPr>
              <w:jc w:val="both"/>
              <w:rPr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шт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0,660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82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Pr="00092150" w:rsidRDefault="00092150">
            <w:pPr>
              <w:jc w:val="both"/>
              <w:rPr>
                <w:lang w:val="ru-RU"/>
              </w:rPr>
            </w:pPr>
            <w:r w:rsidRPr="00092150">
              <w:rPr>
                <w:lang w:val="ru-RU"/>
              </w:rPr>
              <w:t>Наконечник без фільтру 1000 мкл, стерильний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Pr="00092150" w:rsidRDefault="00092150">
            <w:pPr>
              <w:jc w:val="both"/>
              <w:rPr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штатив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809,090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83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Pr="00092150" w:rsidRDefault="00092150">
            <w:pPr>
              <w:jc w:val="both"/>
              <w:rPr>
                <w:lang w:val="ru-RU"/>
              </w:rPr>
            </w:pPr>
            <w:r w:rsidRPr="00092150">
              <w:rPr>
                <w:lang w:val="ru-RU"/>
              </w:rPr>
              <w:t>Наконечник з фільтром 1000 мкл, стерильний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Pr="00092150" w:rsidRDefault="00092150">
            <w:pPr>
              <w:jc w:val="both"/>
              <w:rPr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штатив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1 055,430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84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Pr="00092150" w:rsidRDefault="00092150">
            <w:pPr>
              <w:jc w:val="both"/>
              <w:rPr>
                <w:lang w:val="ru-RU"/>
              </w:rPr>
            </w:pPr>
            <w:r w:rsidRPr="00092150">
              <w:rPr>
                <w:lang w:val="ru-RU"/>
              </w:rPr>
              <w:t>Наконечник без фільтру 200 мкл, стерильний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Pr="00092150" w:rsidRDefault="00092150">
            <w:pPr>
              <w:jc w:val="both"/>
              <w:rPr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штатив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489,890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85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1,5 </w:t>
            </w:r>
            <w:proofErr w:type="spellStart"/>
            <w:r>
              <w:rPr>
                <w:lang w:val="en-US"/>
              </w:rPr>
              <w:t>мл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мікропробірки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шт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0,330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86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Pr="00092150" w:rsidRDefault="00092150">
            <w:pPr>
              <w:jc w:val="both"/>
              <w:rPr>
                <w:lang w:val="ru-RU"/>
              </w:rPr>
            </w:pPr>
            <w:r w:rsidRPr="00092150">
              <w:rPr>
                <w:lang w:val="ru-RU"/>
              </w:rPr>
              <w:t>0,2 мл тонкостінні ПЛР пробірки, плоска кришка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Pr="00092150" w:rsidRDefault="00092150">
            <w:pPr>
              <w:jc w:val="both"/>
              <w:rPr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шт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0,660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87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Pr="00092150" w:rsidRDefault="00092150">
            <w:pPr>
              <w:jc w:val="both"/>
              <w:rPr>
                <w:lang w:val="ru-RU"/>
              </w:rPr>
            </w:pPr>
            <w:r w:rsidRPr="00092150">
              <w:rPr>
                <w:lang w:val="ru-RU"/>
              </w:rPr>
              <w:t>Набі</w:t>
            </w:r>
            <w:proofErr w:type="gramStart"/>
            <w:r w:rsidRPr="00092150">
              <w:rPr>
                <w:lang w:val="ru-RU"/>
              </w:rPr>
              <w:t>р</w:t>
            </w:r>
            <w:proofErr w:type="gramEnd"/>
            <w:r w:rsidRPr="00092150">
              <w:rPr>
                <w:lang w:val="ru-RU"/>
              </w:rPr>
              <w:t xml:space="preserve"> реагентів для виявлення провірусної ДНК ВІЛ-1 з детекцією в режимі реального часу - “</w:t>
            </w:r>
            <w:r>
              <w:rPr>
                <w:lang w:val="en-US"/>
              </w:rPr>
              <w:t>FRT</w:t>
            </w:r>
            <w:r w:rsidRPr="00092150">
              <w:rPr>
                <w:lang w:val="ru-RU"/>
              </w:rPr>
              <w:t>”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Pr="00092150" w:rsidRDefault="00092150">
            <w:pPr>
              <w:jc w:val="both"/>
              <w:rPr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1 </w:t>
            </w:r>
            <w:proofErr w:type="spellStart"/>
            <w:r>
              <w:rPr>
                <w:lang w:val="en-US"/>
              </w:rPr>
              <w:t>тест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134,850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88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Pr="00092150" w:rsidRDefault="00092150">
            <w:pPr>
              <w:jc w:val="both"/>
              <w:rPr>
                <w:lang w:val="ru-RU"/>
              </w:rPr>
            </w:pPr>
            <w:r w:rsidRPr="00092150">
              <w:rPr>
                <w:lang w:val="ru-RU"/>
              </w:rPr>
              <w:t>Наконечник з фільтром 200 мкл, стерильний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Pr="00092150" w:rsidRDefault="00092150">
            <w:pPr>
              <w:jc w:val="both"/>
              <w:rPr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штатив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1 055,430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89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Набір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реагентів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для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ампліфікації</w:t>
            </w:r>
            <w:proofErr w:type="spellEnd"/>
            <w:r>
              <w:rPr>
                <w:lang w:val="en-US"/>
              </w:rPr>
              <w:t xml:space="preserve"> Abbott </w:t>
            </w:r>
            <w:proofErr w:type="spellStart"/>
            <w:r>
              <w:rPr>
                <w:lang w:val="en-US"/>
              </w:rPr>
              <w:t>RealTima</w:t>
            </w:r>
            <w:proofErr w:type="spellEnd"/>
            <w:r>
              <w:rPr>
                <w:lang w:val="en-US"/>
              </w:rPr>
              <w:t xml:space="preserve"> HIV-1 Qualitative Amplification Reagent Kit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  <w:r>
              <w:rPr>
                <w:lang w:val="en-US"/>
              </w:rPr>
              <w:t xml:space="preserve">, 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33 880,000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Набір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контролів</w:t>
            </w:r>
            <w:proofErr w:type="spellEnd"/>
            <w:r>
              <w:rPr>
                <w:lang w:val="en-US"/>
              </w:rPr>
              <w:t xml:space="preserve"> Abbott </w:t>
            </w:r>
            <w:proofErr w:type="spellStart"/>
            <w:r>
              <w:rPr>
                <w:lang w:val="en-US"/>
              </w:rPr>
              <w:t>RealTime</w:t>
            </w:r>
            <w:proofErr w:type="spellEnd"/>
            <w:r>
              <w:rPr>
                <w:lang w:val="en-US"/>
              </w:rPr>
              <w:t xml:space="preserve"> HIV-1 Qualitative Amplification Control Kit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6 776,000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91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Набір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реагентів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для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виділення</w:t>
            </w:r>
            <w:proofErr w:type="spellEnd"/>
            <w:r>
              <w:rPr>
                <w:lang w:val="en-US"/>
              </w:rPr>
              <w:t xml:space="preserve"> ДНК Abbott </w:t>
            </w:r>
            <w:proofErr w:type="spellStart"/>
            <w:r>
              <w:rPr>
                <w:lang w:val="en-US"/>
              </w:rPr>
              <w:t>mSamplr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Preparetion</w:t>
            </w:r>
            <w:proofErr w:type="spellEnd"/>
            <w:r>
              <w:rPr>
                <w:lang w:val="en-US"/>
              </w:rPr>
              <w:t xml:space="preserve"> System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  <w:r>
              <w:rPr>
                <w:lang w:val="en-US"/>
              </w:rPr>
              <w:t xml:space="preserve">, 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12 021,450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92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Наконечники</w:t>
            </w:r>
            <w:proofErr w:type="spellEnd"/>
            <w:r>
              <w:rPr>
                <w:lang w:val="en-US"/>
              </w:rPr>
              <w:t xml:space="preserve"> 1 </w:t>
            </w:r>
            <w:proofErr w:type="spellStart"/>
            <w:r>
              <w:rPr>
                <w:lang w:val="en-US"/>
              </w:rPr>
              <w:t>мл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2 566,870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93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Наконечники</w:t>
            </w:r>
            <w:proofErr w:type="spellEnd"/>
            <w:r>
              <w:rPr>
                <w:lang w:val="en-US"/>
              </w:rPr>
              <w:t xml:space="preserve"> 200 </w:t>
            </w:r>
            <w:proofErr w:type="spellStart"/>
            <w:r>
              <w:rPr>
                <w:lang w:val="en-US"/>
              </w:rPr>
              <w:t>мкл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3 043,250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94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Реакційні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пробірки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1 349,670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95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Ємності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для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реагентів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2 844,800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96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Оптичні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реакційні</w:t>
            </w:r>
            <w:proofErr w:type="spellEnd"/>
            <w:r>
              <w:rPr>
                <w:lang w:val="en-US"/>
              </w:rPr>
              <w:t xml:space="preserve"> 96-лункові </w:t>
            </w:r>
            <w:proofErr w:type="spellStart"/>
            <w:r>
              <w:rPr>
                <w:lang w:val="en-US"/>
              </w:rPr>
              <w:t>планшети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993,780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97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96-лунковий </w:t>
            </w:r>
            <w:proofErr w:type="spellStart"/>
            <w:r>
              <w:rPr>
                <w:lang w:val="en-US"/>
              </w:rPr>
              <w:t>глибокий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планшет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1 256,940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98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Клейка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плівка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для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планшетів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3 837,310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99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Pr="00092150" w:rsidRDefault="00092150">
            <w:pPr>
              <w:jc w:val="both"/>
              <w:rPr>
                <w:lang w:val="ru-RU"/>
              </w:rPr>
            </w:pPr>
            <w:r w:rsidRPr="00092150">
              <w:rPr>
                <w:lang w:val="ru-RU"/>
              </w:rPr>
              <w:t xml:space="preserve">Пробірки з кришками </w:t>
            </w:r>
            <w:r>
              <w:rPr>
                <w:lang w:val="en-US"/>
              </w:rPr>
              <w:t>Master</w:t>
            </w:r>
            <w:r w:rsidRPr="00092150">
              <w:rPr>
                <w:lang w:val="ru-RU"/>
              </w:rPr>
              <w:t xml:space="preserve"> </w:t>
            </w:r>
            <w:r>
              <w:rPr>
                <w:lang w:val="en-US"/>
              </w:rPr>
              <w:t>Mix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Pr="00092150" w:rsidRDefault="00092150">
            <w:pPr>
              <w:jc w:val="both"/>
              <w:rPr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1 124,720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Мішки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для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відходів</w:t>
            </w:r>
            <w:proofErr w:type="spellEnd"/>
            <w:r>
              <w:rPr>
                <w:lang w:val="en-US"/>
              </w:rPr>
              <w:t xml:space="preserve"> ASPS 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130,690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lastRenderedPageBreak/>
              <w:t>101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Pr="00092150" w:rsidRDefault="00092150">
            <w:pPr>
              <w:jc w:val="both"/>
              <w:rPr>
                <w:lang w:val="ru-RU"/>
              </w:rPr>
            </w:pPr>
            <w:r w:rsidRPr="00092150">
              <w:rPr>
                <w:lang w:val="ru-RU"/>
              </w:rPr>
              <w:t>Наконечник з фільтром 1000 мкл, стерильний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Pr="00092150" w:rsidRDefault="00092150">
            <w:pPr>
              <w:jc w:val="both"/>
              <w:rPr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штатив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1 055,430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102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Pr="00092150" w:rsidRDefault="00092150">
            <w:pPr>
              <w:jc w:val="both"/>
              <w:rPr>
                <w:lang w:val="ru-RU"/>
              </w:rPr>
            </w:pPr>
            <w:r w:rsidRPr="00092150">
              <w:rPr>
                <w:lang w:val="ru-RU"/>
              </w:rPr>
              <w:t>Пробірки для аналізу 4,5 мл (75*12 мм), ПП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Pr="00092150" w:rsidRDefault="00092150">
            <w:pPr>
              <w:jc w:val="both"/>
              <w:rPr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2 670,800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103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Pr="00092150" w:rsidRDefault="00092150">
            <w:pPr>
              <w:jc w:val="both"/>
              <w:rPr>
                <w:lang w:val="ru-RU"/>
              </w:rPr>
            </w:pPr>
            <w:r w:rsidRPr="00092150">
              <w:rPr>
                <w:lang w:val="ru-RU"/>
              </w:rPr>
              <w:t>Наконечник з фільтром 200 мкл, стерильний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Pr="00092150" w:rsidRDefault="00092150">
            <w:pPr>
              <w:jc w:val="both"/>
              <w:rPr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штатив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1 055,430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104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Pr="00092150" w:rsidRDefault="00092150">
            <w:pPr>
              <w:jc w:val="both"/>
              <w:rPr>
                <w:lang w:val="ru-RU"/>
              </w:rPr>
            </w:pPr>
            <w:r w:rsidRPr="00092150">
              <w:rPr>
                <w:lang w:val="ru-RU"/>
              </w:rPr>
              <w:t xml:space="preserve">Пробірки з кришками 1,5 мл </w:t>
            </w:r>
            <w:r>
              <w:rPr>
                <w:lang w:val="en-US"/>
              </w:rPr>
              <w:t>ASPS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Pr="00092150" w:rsidRDefault="00092150">
            <w:pPr>
              <w:jc w:val="both"/>
              <w:rPr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1 111,990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105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Pr="00092150" w:rsidRDefault="00092150">
            <w:pPr>
              <w:jc w:val="both"/>
              <w:rPr>
                <w:lang w:val="ru-RU"/>
              </w:rPr>
            </w:pPr>
            <w:r w:rsidRPr="00092150">
              <w:rPr>
                <w:lang w:val="ru-RU"/>
              </w:rPr>
              <w:t>Наконечник з фільтром 1000 мкл, стерильний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Pr="00092150" w:rsidRDefault="00092150">
            <w:pPr>
              <w:jc w:val="both"/>
              <w:rPr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штатив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1 055,430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106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Pr="00092150" w:rsidRDefault="00092150">
            <w:pPr>
              <w:jc w:val="both"/>
              <w:rPr>
                <w:lang w:val="ru-RU"/>
              </w:rPr>
            </w:pPr>
            <w:r w:rsidRPr="00092150">
              <w:rPr>
                <w:lang w:val="ru-RU"/>
              </w:rPr>
              <w:t>0,2 мл тонкостінні ПЛР пробірки, плоска кришка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Pr="00092150" w:rsidRDefault="00092150">
            <w:pPr>
              <w:jc w:val="both"/>
              <w:rPr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шт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0,660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107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Pr="00092150" w:rsidRDefault="00092150">
            <w:pPr>
              <w:jc w:val="both"/>
              <w:rPr>
                <w:lang w:val="ru-RU"/>
              </w:rPr>
            </w:pPr>
            <w:r w:rsidRPr="00092150">
              <w:rPr>
                <w:lang w:val="ru-RU"/>
              </w:rPr>
              <w:t>Наконечник з фільтром 200 мкл, стерильний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Pr="00092150" w:rsidRDefault="00092150">
            <w:pPr>
              <w:jc w:val="both"/>
              <w:rPr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штатив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1 055,430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108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Система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генотипування</w:t>
            </w:r>
            <w:proofErr w:type="spellEnd"/>
            <w:r>
              <w:rPr>
                <w:lang w:val="en-US"/>
              </w:rPr>
              <w:t xml:space="preserve"> ВІЛ-1 </w:t>
            </w:r>
            <w:proofErr w:type="spellStart"/>
            <w:r>
              <w:rPr>
                <w:lang w:val="en-US"/>
              </w:rPr>
              <w:t>ViroSeqTM</w:t>
            </w:r>
            <w:proofErr w:type="spellEnd"/>
            <w:r>
              <w:rPr>
                <w:lang w:val="en-US"/>
              </w:rPr>
              <w:t xml:space="preserve"> HIV-1 Genotyping System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245 327,460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109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Pr="00092150" w:rsidRDefault="00092150">
            <w:pPr>
              <w:jc w:val="both"/>
              <w:rPr>
                <w:lang w:val="ru-RU"/>
              </w:rPr>
            </w:pPr>
            <w:r w:rsidRPr="00092150">
              <w:rPr>
                <w:lang w:val="ru-RU"/>
              </w:rPr>
              <w:t xml:space="preserve">Комплект для очищення </w:t>
            </w:r>
            <w:r>
              <w:rPr>
                <w:lang w:val="en-US"/>
              </w:rPr>
              <w:t>PCR</w:t>
            </w:r>
            <w:r w:rsidRPr="00092150">
              <w:rPr>
                <w:lang w:val="ru-RU"/>
              </w:rPr>
              <w:t xml:space="preserve"> </w:t>
            </w:r>
            <w:r>
              <w:rPr>
                <w:lang w:val="en-US"/>
              </w:rPr>
              <w:t>Cleanup</w:t>
            </w:r>
            <w:r w:rsidRPr="00092150">
              <w:rPr>
                <w:lang w:val="ru-RU"/>
              </w:rPr>
              <w:t xml:space="preserve"> </w:t>
            </w:r>
            <w:r>
              <w:rPr>
                <w:lang w:val="en-US"/>
              </w:rPr>
              <w:t>Kit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Pr="00092150" w:rsidRDefault="00092150">
            <w:pPr>
              <w:jc w:val="both"/>
              <w:rPr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комплект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11 385,310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110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Комплект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витратних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матеріалів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для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секвенування</w:t>
            </w:r>
            <w:proofErr w:type="spellEnd"/>
            <w:r>
              <w:rPr>
                <w:lang w:val="en-US"/>
              </w:rPr>
              <w:t xml:space="preserve"> Sequencing </w:t>
            </w:r>
            <w:proofErr w:type="spellStart"/>
            <w:r>
              <w:rPr>
                <w:lang w:val="en-US"/>
              </w:rPr>
              <w:t>Cosumables</w:t>
            </w:r>
            <w:proofErr w:type="spellEnd"/>
            <w:r>
              <w:rPr>
                <w:lang w:val="en-US"/>
              </w:rPr>
              <w:t xml:space="preserve"> Kit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комплект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7 986,940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111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Суміш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стандартів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BigDye</w:t>
            </w:r>
            <w:proofErr w:type="spellEnd"/>
            <w:r>
              <w:rPr>
                <w:lang w:val="en-US"/>
              </w:rPr>
              <w:t xml:space="preserve"> Terminator 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15 119,950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112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Полімер</w:t>
            </w:r>
            <w:proofErr w:type="spellEnd"/>
            <w:r>
              <w:rPr>
                <w:lang w:val="en-US"/>
              </w:rPr>
              <w:t xml:space="preserve"> POP-6 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29 873,050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113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Буфер</w:t>
            </w:r>
            <w:proofErr w:type="spellEnd"/>
            <w:r>
              <w:rPr>
                <w:lang w:val="en-US"/>
              </w:rPr>
              <w:t xml:space="preserve"> Genetic Analyzer 10x 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5 974,150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114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Покриття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до</w:t>
            </w:r>
            <w:proofErr w:type="spellEnd"/>
            <w:r>
              <w:rPr>
                <w:lang w:val="en-US"/>
              </w:rPr>
              <w:t xml:space="preserve"> 96-лункови </w:t>
            </w:r>
            <w:proofErr w:type="spellStart"/>
            <w:r>
              <w:rPr>
                <w:lang w:val="en-US"/>
              </w:rPr>
              <w:t>плашок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19 509,300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115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Розчин</w:t>
            </w:r>
            <w:proofErr w:type="spellEnd"/>
            <w:r>
              <w:rPr>
                <w:lang w:val="en-US"/>
              </w:rPr>
              <w:t xml:space="preserve"> Hi-Di , 25 </w:t>
            </w:r>
            <w:proofErr w:type="spellStart"/>
            <w:r>
              <w:rPr>
                <w:lang w:val="en-US"/>
              </w:rPr>
              <w:t>мл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упаковка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2 012,780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116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1,5 </w:t>
            </w:r>
            <w:proofErr w:type="spellStart"/>
            <w:r>
              <w:rPr>
                <w:lang w:val="en-US"/>
              </w:rPr>
              <w:t>мл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мікропробірки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шт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0,330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117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Pr="00092150" w:rsidRDefault="00092150">
            <w:pPr>
              <w:jc w:val="both"/>
              <w:rPr>
                <w:lang w:val="ru-RU"/>
              </w:rPr>
            </w:pPr>
            <w:r w:rsidRPr="00092150">
              <w:rPr>
                <w:lang w:val="ru-RU"/>
              </w:rPr>
              <w:t>Наконечник з фільтром 20 мкл, стерильний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Pr="00092150" w:rsidRDefault="00092150">
            <w:pPr>
              <w:jc w:val="both"/>
              <w:rPr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штатив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1 055,430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118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Pr="00092150" w:rsidRDefault="00092150">
            <w:pPr>
              <w:jc w:val="both"/>
              <w:rPr>
                <w:lang w:val="ru-RU"/>
              </w:rPr>
            </w:pPr>
            <w:r w:rsidRPr="00092150">
              <w:rPr>
                <w:lang w:val="ru-RU"/>
              </w:rPr>
              <w:t>0,2 мл тонкостінні ПЛР пробірки, 8 у стрипі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Pr="00092150" w:rsidRDefault="00092150">
            <w:pPr>
              <w:jc w:val="both"/>
              <w:rPr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стрип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10,290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119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Pr="00092150" w:rsidRDefault="00092150">
            <w:pPr>
              <w:jc w:val="both"/>
              <w:rPr>
                <w:lang w:val="ru-RU"/>
              </w:rPr>
            </w:pPr>
            <w:r w:rsidRPr="00092150">
              <w:rPr>
                <w:lang w:val="ru-RU"/>
              </w:rPr>
              <w:t>0,2 мл тонкостінні ПЛР кришки, 8 у стрипі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Pr="00092150" w:rsidRDefault="00092150">
            <w:pPr>
              <w:jc w:val="both"/>
              <w:rPr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стрип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2,060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120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Pr="00092150" w:rsidRDefault="00092150">
            <w:pPr>
              <w:jc w:val="both"/>
              <w:rPr>
                <w:lang w:val="ru-RU"/>
              </w:rPr>
            </w:pPr>
            <w:r w:rsidRPr="00092150">
              <w:rPr>
                <w:lang w:val="ru-RU"/>
              </w:rPr>
              <w:t xml:space="preserve">Стандартна контрольна (кваліфікаційна) панель сироваток, які містять (у різних </w:t>
            </w:r>
            <w:r w:rsidRPr="00092150">
              <w:rPr>
                <w:lang w:val="ru-RU"/>
              </w:rPr>
              <w:lastRenderedPageBreak/>
              <w:t>концентраціях) і не містять антитіла до ВІЛ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Pr="00092150" w:rsidRDefault="00092150">
            <w:pPr>
              <w:jc w:val="both"/>
              <w:rPr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флакон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252,460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lastRenderedPageBreak/>
              <w:t>121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Pr="00092150" w:rsidRDefault="00092150">
            <w:pPr>
              <w:jc w:val="both"/>
              <w:rPr>
                <w:lang w:val="ru-RU"/>
              </w:rPr>
            </w:pPr>
            <w:r w:rsidRPr="00092150">
              <w:rPr>
                <w:lang w:val="ru-RU"/>
              </w:rPr>
              <w:t>Контрольні зразки сироваток, які містять антитіла до ВІЛ (для внутрішньолабораторного контролю якості)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Pr="00092150" w:rsidRDefault="00092150">
            <w:pPr>
              <w:jc w:val="both"/>
              <w:rPr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флакон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64,450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122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Pr="00092150" w:rsidRDefault="00092150">
            <w:pPr>
              <w:jc w:val="both"/>
              <w:rPr>
                <w:lang w:val="ru-RU"/>
              </w:rPr>
            </w:pPr>
            <w:r w:rsidRPr="00092150">
              <w:rPr>
                <w:lang w:val="ru-RU"/>
              </w:rPr>
              <w:t>Стандартний зразок сироваток, які містять антиген р24 ВІЛ-1 (для внутрішньолабораторного контролю якості)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Pr="00092150" w:rsidRDefault="00092150">
            <w:pPr>
              <w:jc w:val="both"/>
              <w:rPr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флакон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115,910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5 795,500</w:t>
            </w: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123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Системи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закриті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для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відбору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крові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пробірки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типу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вакутайнер</w:t>
            </w:r>
            <w:proofErr w:type="spellEnd"/>
            <w:r>
              <w:rPr>
                <w:lang w:val="en-US"/>
              </w:rPr>
              <w:t xml:space="preserve"> з К3ЕДТА, </w:t>
            </w:r>
            <w:proofErr w:type="spellStart"/>
            <w:r>
              <w:rPr>
                <w:lang w:val="en-US"/>
              </w:rPr>
              <w:t>утримувачі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голки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для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імунологічних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та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вірусологічних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досліджень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шт</w:t>
            </w:r>
            <w:proofErr w:type="spellEnd"/>
            <w:r>
              <w:rPr>
                <w:lang w:val="en-US"/>
              </w:rPr>
              <w:t>.,</w:t>
            </w:r>
            <w:proofErr w:type="gramEnd"/>
            <w:r>
              <w:rPr>
                <w:lang w:val="en-US"/>
              </w:rPr>
              <w:t xml:space="preserve"> 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комплект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2,880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3 000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2 000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5 760,000</w:t>
            </w: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124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Pr="00092150" w:rsidRDefault="00092150">
            <w:pPr>
              <w:jc w:val="both"/>
              <w:rPr>
                <w:lang w:val="ru-RU"/>
              </w:rPr>
            </w:pPr>
            <w:r w:rsidRPr="00092150">
              <w:rPr>
                <w:lang w:val="ru-RU"/>
              </w:rPr>
              <w:t>Системи закриті для відбору крові (пробірки типу вакутайнер з К2ЕДТА з розділюючим гелем, утримувачі, голки для визначення рівня вірусного навантаження)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шт</w:t>
            </w:r>
            <w:proofErr w:type="spellEnd"/>
            <w:r>
              <w:rPr>
                <w:lang w:val="en-US"/>
              </w:rPr>
              <w:t>.,</w:t>
            </w:r>
            <w:proofErr w:type="gramEnd"/>
            <w:r>
              <w:rPr>
                <w:lang w:val="en-US"/>
              </w:rPr>
              <w:t xml:space="preserve"> 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комплект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2,880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3 000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2 150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6 192,000</w:t>
            </w: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Разом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449 495,950</w:t>
            </w: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Всього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proofErr w:type="gramStart"/>
            <w:r>
              <w:rPr>
                <w:lang w:val="en-US"/>
              </w:rPr>
              <w:t>грн</w:t>
            </w:r>
            <w:proofErr w:type="spellEnd"/>
            <w:r>
              <w:rPr>
                <w:lang w:val="en-US"/>
              </w:rPr>
              <w:t>.:</w:t>
            </w:r>
            <w:proofErr w:type="gram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449 495,950</w:t>
            </w:r>
          </w:p>
        </w:tc>
      </w:tr>
      <w:tr w:rsidR="00092150" w:rsidTr="00D06F9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Квота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proofErr w:type="gramStart"/>
            <w:r>
              <w:rPr>
                <w:lang w:val="en-US"/>
              </w:rPr>
              <w:t>грн</w:t>
            </w:r>
            <w:proofErr w:type="spellEnd"/>
            <w:r>
              <w:rPr>
                <w:lang w:val="en-US"/>
              </w:rPr>
              <w:t>.:</w:t>
            </w:r>
            <w:proofErr w:type="gram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2150" w:rsidRDefault="00092150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150" w:rsidRDefault="0009215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449 600,000</w:t>
            </w:r>
          </w:p>
        </w:tc>
      </w:tr>
    </w:tbl>
    <w:p w:rsidR="00092150" w:rsidRDefault="00092150" w:rsidP="00092150">
      <w:pPr>
        <w:jc w:val="both"/>
        <w:rPr>
          <w:lang w:val="en-US"/>
        </w:rPr>
      </w:pPr>
    </w:p>
    <w:p w:rsidR="00092150" w:rsidRDefault="00092150" w:rsidP="00092150">
      <w:pPr>
        <w:jc w:val="both"/>
        <w:rPr>
          <w:lang w:val="ru-RU"/>
        </w:rPr>
      </w:pPr>
      <w:proofErr w:type="spellStart"/>
      <w:r>
        <w:rPr>
          <w:lang w:val="en-US"/>
        </w:rPr>
        <w:t>Примiтка</w:t>
      </w:r>
      <w:proofErr w:type="spellEnd"/>
      <w:r>
        <w:rPr>
          <w:lang w:val="en-US"/>
        </w:rPr>
        <w:t xml:space="preserve">: </w:t>
      </w:r>
      <w:bookmarkStart w:id="3" w:name="Примечание"/>
      <w:bookmarkEnd w:id="3"/>
    </w:p>
    <w:p w:rsidR="00092150" w:rsidRDefault="00092150" w:rsidP="00092150">
      <w:pPr>
        <w:jc w:val="both"/>
        <w:rPr>
          <w:lang w:val="ru-RU"/>
        </w:rPr>
      </w:pPr>
    </w:p>
    <w:p w:rsidR="00092150" w:rsidRDefault="00092150" w:rsidP="00092150">
      <w:pPr>
        <w:jc w:val="both"/>
      </w:pPr>
      <w:r>
        <w:t>Начальник органу охорони здоров'я __________________________________________________</w:t>
      </w:r>
    </w:p>
    <w:p w:rsidR="00092150" w:rsidRDefault="00092150" w:rsidP="00092150">
      <w:pPr>
        <w:jc w:val="both"/>
      </w:pPr>
    </w:p>
    <w:p w:rsidR="00092150" w:rsidRDefault="00092150" w:rsidP="00092150">
      <w:pPr>
        <w:jc w:val="both"/>
      </w:pPr>
      <w:r>
        <w:t>Головний позаштатний спеціаліст органу охорони здоров`я ______________________________________</w:t>
      </w:r>
    </w:p>
    <w:p w:rsidR="00092150" w:rsidRDefault="00092150" w:rsidP="00092150">
      <w:pPr>
        <w:jc w:val="both"/>
      </w:pPr>
    </w:p>
    <w:p w:rsidR="00127DA5" w:rsidRPr="00092150" w:rsidRDefault="00092150" w:rsidP="00D06F98">
      <w:pPr>
        <w:jc w:val="both"/>
        <w:rPr>
          <w:lang w:val="ru-RU"/>
        </w:rPr>
      </w:pPr>
      <w:r>
        <w:t>Головний бухгалтер органу охорони здоров'я___________________________________________</w:t>
      </w:r>
      <w:bookmarkStart w:id="4" w:name="InfAvtorSotr"/>
      <w:bookmarkEnd w:id="4"/>
    </w:p>
    <w:sectPr w:rsidR="00127DA5" w:rsidRPr="00092150" w:rsidSect="00D06F98">
      <w:pgSz w:w="16838" w:h="11906" w:orient="landscape"/>
      <w:pgMar w:top="426" w:right="426" w:bottom="426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58B9" w:rsidRDefault="003F58B9" w:rsidP="00D06F98">
      <w:r>
        <w:separator/>
      </w:r>
    </w:p>
  </w:endnote>
  <w:endnote w:type="continuationSeparator" w:id="0">
    <w:p w:rsidR="003F58B9" w:rsidRDefault="003F58B9" w:rsidP="00D06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58B9" w:rsidRDefault="003F58B9" w:rsidP="00D06F98">
      <w:r>
        <w:separator/>
      </w:r>
    </w:p>
  </w:footnote>
  <w:footnote w:type="continuationSeparator" w:id="0">
    <w:p w:rsidR="003F58B9" w:rsidRDefault="003F58B9" w:rsidP="00D06F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50FDD"/>
    <w:multiLevelType w:val="multilevel"/>
    <w:tmpl w:val="950A0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7C5A"/>
    <w:rsid w:val="00001691"/>
    <w:rsid w:val="00001CC4"/>
    <w:rsid w:val="00002382"/>
    <w:rsid w:val="00004AF6"/>
    <w:rsid w:val="00007AB3"/>
    <w:rsid w:val="000138CC"/>
    <w:rsid w:val="00017F46"/>
    <w:rsid w:val="0002463A"/>
    <w:rsid w:val="00026459"/>
    <w:rsid w:val="00030691"/>
    <w:rsid w:val="00030906"/>
    <w:rsid w:val="00030B52"/>
    <w:rsid w:val="00032BD3"/>
    <w:rsid w:val="00036998"/>
    <w:rsid w:val="000428D7"/>
    <w:rsid w:val="000437C0"/>
    <w:rsid w:val="00044DCC"/>
    <w:rsid w:val="00045935"/>
    <w:rsid w:val="00046070"/>
    <w:rsid w:val="0004790E"/>
    <w:rsid w:val="0005091C"/>
    <w:rsid w:val="00052942"/>
    <w:rsid w:val="00055CBA"/>
    <w:rsid w:val="00056281"/>
    <w:rsid w:val="00056D60"/>
    <w:rsid w:val="00060FF3"/>
    <w:rsid w:val="000629EF"/>
    <w:rsid w:val="0006458B"/>
    <w:rsid w:val="00064CDC"/>
    <w:rsid w:val="00065A2B"/>
    <w:rsid w:val="00067BC3"/>
    <w:rsid w:val="00073565"/>
    <w:rsid w:val="000747D7"/>
    <w:rsid w:val="00074CC1"/>
    <w:rsid w:val="000754B9"/>
    <w:rsid w:val="00081CC6"/>
    <w:rsid w:val="00083EFC"/>
    <w:rsid w:val="0009114B"/>
    <w:rsid w:val="00092150"/>
    <w:rsid w:val="00093DFE"/>
    <w:rsid w:val="00095ED5"/>
    <w:rsid w:val="00096751"/>
    <w:rsid w:val="00097D4D"/>
    <w:rsid w:val="000A0833"/>
    <w:rsid w:val="000A276B"/>
    <w:rsid w:val="000A4180"/>
    <w:rsid w:val="000A5EF4"/>
    <w:rsid w:val="000A7F93"/>
    <w:rsid w:val="000B0ED9"/>
    <w:rsid w:val="000B256F"/>
    <w:rsid w:val="000B2CA8"/>
    <w:rsid w:val="000B337C"/>
    <w:rsid w:val="000C17CE"/>
    <w:rsid w:val="000C1C18"/>
    <w:rsid w:val="000C2C74"/>
    <w:rsid w:val="000C560A"/>
    <w:rsid w:val="000D0DCD"/>
    <w:rsid w:val="000D585F"/>
    <w:rsid w:val="000D6185"/>
    <w:rsid w:val="000D7316"/>
    <w:rsid w:val="000D7D5E"/>
    <w:rsid w:val="000E1D55"/>
    <w:rsid w:val="000E39F4"/>
    <w:rsid w:val="000E4239"/>
    <w:rsid w:val="000E42D3"/>
    <w:rsid w:val="000F1E57"/>
    <w:rsid w:val="000F57EA"/>
    <w:rsid w:val="000F5D48"/>
    <w:rsid w:val="000F5D6B"/>
    <w:rsid w:val="000F6293"/>
    <w:rsid w:val="000F7CED"/>
    <w:rsid w:val="000F7DF5"/>
    <w:rsid w:val="001053BD"/>
    <w:rsid w:val="00110F20"/>
    <w:rsid w:val="001221FD"/>
    <w:rsid w:val="00126123"/>
    <w:rsid w:val="00127DA5"/>
    <w:rsid w:val="00130507"/>
    <w:rsid w:val="0013155F"/>
    <w:rsid w:val="00131ACE"/>
    <w:rsid w:val="001329A3"/>
    <w:rsid w:val="00136A67"/>
    <w:rsid w:val="00137134"/>
    <w:rsid w:val="00137905"/>
    <w:rsid w:val="00143D29"/>
    <w:rsid w:val="00144C1C"/>
    <w:rsid w:val="00144FF2"/>
    <w:rsid w:val="00145C85"/>
    <w:rsid w:val="001473D0"/>
    <w:rsid w:val="00147C23"/>
    <w:rsid w:val="001500C0"/>
    <w:rsid w:val="001509D9"/>
    <w:rsid w:val="001510E7"/>
    <w:rsid w:val="00151946"/>
    <w:rsid w:val="00153850"/>
    <w:rsid w:val="00155127"/>
    <w:rsid w:val="00156EC2"/>
    <w:rsid w:val="0015728E"/>
    <w:rsid w:val="00157DDC"/>
    <w:rsid w:val="0016061E"/>
    <w:rsid w:val="00160C47"/>
    <w:rsid w:val="00164056"/>
    <w:rsid w:val="001649CF"/>
    <w:rsid w:val="00167BCE"/>
    <w:rsid w:val="00170A9C"/>
    <w:rsid w:val="00172C38"/>
    <w:rsid w:val="001731FE"/>
    <w:rsid w:val="00176A1E"/>
    <w:rsid w:val="00177342"/>
    <w:rsid w:val="001779E1"/>
    <w:rsid w:val="001816F3"/>
    <w:rsid w:val="001828CE"/>
    <w:rsid w:val="0018376E"/>
    <w:rsid w:val="001863B8"/>
    <w:rsid w:val="00186ACC"/>
    <w:rsid w:val="0019028D"/>
    <w:rsid w:val="00192A09"/>
    <w:rsid w:val="001A0542"/>
    <w:rsid w:val="001A3BB6"/>
    <w:rsid w:val="001A6044"/>
    <w:rsid w:val="001A6064"/>
    <w:rsid w:val="001A7096"/>
    <w:rsid w:val="001B0058"/>
    <w:rsid w:val="001B3F63"/>
    <w:rsid w:val="001B4CCF"/>
    <w:rsid w:val="001B50D2"/>
    <w:rsid w:val="001B7EB4"/>
    <w:rsid w:val="001C049D"/>
    <w:rsid w:val="001C05C1"/>
    <w:rsid w:val="001C18E4"/>
    <w:rsid w:val="001C2C4A"/>
    <w:rsid w:val="001C5F5C"/>
    <w:rsid w:val="001C6293"/>
    <w:rsid w:val="001C67D1"/>
    <w:rsid w:val="001C7176"/>
    <w:rsid w:val="001D1C0A"/>
    <w:rsid w:val="001D2A76"/>
    <w:rsid w:val="001D60C5"/>
    <w:rsid w:val="001D67BE"/>
    <w:rsid w:val="001D6A6F"/>
    <w:rsid w:val="001D75E0"/>
    <w:rsid w:val="001D79DD"/>
    <w:rsid w:val="001E34F1"/>
    <w:rsid w:val="001E4153"/>
    <w:rsid w:val="001E4F19"/>
    <w:rsid w:val="001F0DBF"/>
    <w:rsid w:val="001F329E"/>
    <w:rsid w:val="001F39E9"/>
    <w:rsid w:val="00201B31"/>
    <w:rsid w:val="00201F16"/>
    <w:rsid w:val="002042E8"/>
    <w:rsid w:val="00206448"/>
    <w:rsid w:val="002111C4"/>
    <w:rsid w:val="00212AF2"/>
    <w:rsid w:val="00212FE9"/>
    <w:rsid w:val="00216437"/>
    <w:rsid w:val="002164CA"/>
    <w:rsid w:val="002243B4"/>
    <w:rsid w:val="00224435"/>
    <w:rsid w:val="00224E48"/>
    <w:rsid w:val="00227120"/>
    <w:rsid w:val="00227E68"/>
    <w:rsid w:val="00233C3C"/>
    <w:rsid w:val="00234E08"/>
    <w:rsid w:val="002361B3"/>
    <w:rsid w:val="00237EE6"/>
    <w:rsid w:val="00240F8F"/>
    <w:rsid w:val="0024163F"/>
    <w:rsid w:val="002419B8"/>
    <w:rsid w:val="00244632"/>
    <w:rsid w:val="002467E3"/>
    <w:rsid w:val="00247E44"/>
    <w:rsid w:val="00252BDC"/>
    <w:rsid w:val="00253235"/>
    <w:rsid w:val="0025403C"/>
    <w:rsid w:val="00254591"/>
    <w:rsid w:val="00254E89"/>
    <w:rsid w:val="002573F9"/>
    <w:rsid w:val="002602E2"/>
    <w:rsid w:val="00261E74"/>
    <w:rsid w:val="002623D2"/>
    <w:rsid w:val="00264115"/>
    <w:rsid w:val="00264311"/>
    <w:rsid w:val="002648EF"/>
    <w:rsid w:val="00264D69"/>
    <w:rsid w:val="00266EC9"/>
    <w:rsid w:val="00276740"/>
    <w:rsid w:val="0028153E"/>
    <w:rsid w:val="00281FD0"/>
    <w:rsid w:val="002854A9"/>
    <w:rsid w:val="00285D05"/>
    <w:rsid w:val="00285EA0"/>
    <w:rsid w:val="00285FCA"/>
    <w:rsid w:val="002904F1"/>
    <w:rsid w:val="00290C6A"/>
    <w:rsid w:val="00296144"/>
    <w:rsid w:val="00297897"/>
    <w:rsid w:val="002A07EA"/>
    <w:rsid w:val="002A3004"/>
    <w:rsid w:val="002A352D"/>
    <w:rsid w:val="002A4269"/>
    <w:rsid w:val="002A5F68"/>
    <w:rsid w:val="002C0FEC"/>
    <w:rsid w:val="002C409B"/>
    <w:rsid w:val="002C611A"/>
    <w:rsid w:val="002D3EBE"/>
    <w:rsid w:val="002D5A9C"/>
    <w:rsid w:val="002D6EAF"/>
    <w:rsid w:val="002D7A72"/>
    <w:rsid w:val="002D7EDE"/>
    <w:rsid w:val="002E37F6"/>
    <w:rsid w:val="002E402E"/>
    <w:rsid w:val="002E5DCB"/>
    <w:rsid w:val="002F3A1E"/>
    <w:rsid w:val="002F3EB7"/>
    <w:rsid w:val="002F55FC"/>
    <w:rsid w:val="002F5A26"/>
    <w:rsid w:val="00301E70"/>
    <w:rsid w:val="00302E4E"/>
    <w:rsid w:val="00310B07"/>
    <w:rsid w:val="00311003"/>
    <w:rsid w:val="00313CE9"/>
    <w:rsid w:val="003146E2"/>
    <w:rsid w:val="00314BC6"/>
    <w:rsid w:val="00314E12"/>
    <w:rsid w:val="00315533"/>
    <w:rsid w:val="003159AA"/>
    <w:rsid w:val="00316F63"/>
    <w:rsid w:val="00320BB0"/>
    <w:rsid w:val="003220AB"/>
    <w:rsid w:val="00322C4E"/>
    <w:rsid w:val="0032369B"/>
    <w:rsid w:val="00323BE8"/>
    <w:rsid w:val="003243C4"/>
    <w:rsid w:val="00325104"/>
    <w:rsid w:val="003266C3"/>
    <w:rsid w:val="0032679D"/>
    <w:rsid w:val="00330FBE"/>
    <w:rsid w:val="0033148E"/>
    <w:rsid w:val="00331A10"/>
    <w:rsid w:val="00331A17"/>
    <w:rsid w:val="0033341B"/>
    <w:rsid w:val="00340CFA"/>
    <w:rsid w:val="0034565D"/>
    <w:rsid w:val="00345879"/>
    <w:rsid w:val="00350FE1"/>
    <w:rsid w:val="003514A9"/>
    <w:rsid w:val="00352FB8"/>
    <w:rsid w:val="00353959"/>
    <w:rsid w:val="00353ECE"/>
    <w:rsid w:val="003557BA"/>
    <w:rsid w:val="003603C0"/>
    <w:rsid w:val="0036068E"/>
    <w:rsid w:val="0036261B"/>
    <w:rsid w:val="00362978"/>
    <w:rsid w:val="00362A79"/>
    <w:rsid w:val="003653AC"/>
    <w:rsid w:val="0036577E"/>
    <w:rsid w:val="003659BB"/>
    <w:rsid w:val="00365DB3"/>
    <w:rsid w:val="00370D95"/>
    <w:rsid w:val="00372E84"/>
    <w:rsid w:val="00374F83"/>
    <w:rsid w:val="003777B3"/>
    <w:rsid w:val="00381565"/>
    <w:rsid w:val="00382B5B"/>
    <w:rsid w:val="00382F8C"/>
    <w:rsid w:val="00384415"/>
    <w:rsid w:val="00386A0D"/>
    <w:rsid w:val="003902D4"/>
    <w:rsid w:val="003904C4"/>
    <w:rsid w:val="00390514"/>
    <w:rsid w:val="003927EA"/>
    <w:rsid w:val="00392F41"/>
    <w:rsid w:val="00393C6D"/>
    <w:rsid w:val="00394C1B"/>
    <w:rsid w:val="00395C09"/>
    <w:rsid w:val="00397AE5"/>
    <w:rsid w:val="003A0595"/>
    <w:rsid w:val="003A0D5A"/>
    <w:rsid w:val="003A4A69"/>
    <w:rsid w:val="003A5038"/>
    <w:rsid w:val="003B06E5"/>
    <w:rsid w:val="003B3342"/>
    <w:rsid w:val="003B43EB"/>
    <w:rsid w:val="003B5977"/>
    <w:rsid w:val="003B5EA0"/>
    <w:rsid w:val="003B67CE"/>
    <w:rsid w:val="003B7829"/>
    <w:rsid w:val="003C18D5"/>
    <w:rsid w:val="003C2A67"/>
    <w:rsid w:val="003D0311"/>
    <w:rsid w:val="003D071F"/>
    <w:rsid w:val="003D228A"/>
    <w:rsid w:val="003D3001"/>
    <w:rsid w:val="003D3F48"/>
    <w:rsid w:val="003D43D6"/>
    <w:rsid w:val="003D5E8A"/>
    <w:rsid w:val="003E5783"/>
    <w:rsid w:val="003E655A"/>
    <w:rsid w:val="003E7922"/>
    <w:rsid w:val="003F58B9"/>
    <w:rsid w:val="003F5BF7"/>
    <w:rsid w:val="003F6EC8"/>
    <w:rsid w:val="003F72E3"/>
    <w:rsid w:val="003F7751"/>
    <w:rsid w:val="00400200"/>
    <w:rsid w:val="00400E16"/>
    <w:rsid w:val="00402C92"/>
    <w:rsid w:val="00402EEB"/>
    <w:rsid w:val="00404A28"/>
    <w:rsid w:val="00406FD0"/>
    <w:rsid w:val="004072AB"/>
    <w:rsid w:val="00410AFF"/>
    <w:rsid w:val="00410D97"/>
    <w:rsid w:val="00410FDF"/>
    <w:rsid w:val="00411B07"/>
    <w:rsid w:val="00412370"/>
    <w:rsid w:val="004125C1"/>
    <w:rsid w:val="00412CA6"/>
    <w:rsid w:val="00412E0C"/>
    <w:rsid w:val="00420254"/>
    <w:rsid w:val="00421093"/>
    <w:rsid w:val="004250AF"/>
    <w:rsid w:val="00425D68"/>
    <w:rsid w:val="00426E72"/>
    <w:rsid w:val="00432C86"/>
    <w:rsid w:val="004351D6"/>
    <w:rsid w:val="00435FEC"/>
    <w:rsid w:val="004378D2"/>
    <w:rsid w:val="00437F6A"/>
    <w:rsid w:val="0044142B"/>
    <w:rsid w:val="004425CE"/>
    <w:rsid w:val="00443FDC"/>
    <w:rsid w:val="004458DF"/>
    <w:rsid w:val="00446C8B"/>
    <w:rsid w:val="00446DBF"/>
    <w:rsid w:val="004543BA"/>
    <w:rsid w:val="004546CA"/>
    <w:rsid w:val="00456E91"/>
    <w:rsid w:val="0045765D"/>
    <w:rsid w:val="00461EA9"/>
    <w:rsid w:val="00463A89"/>
    <w:rsid w:val="00463ECE"/>
    <w:rsid w:val="00466068"/>
    <w:rsid w:val="004672AF"/>
    <w:rsid w:val="0046772E"/>
    <w:rsid w:val="0047037A"/>
    <w:rsid w:val="00473D54"/>
    <w:rsid w:val="004809CA"/>
    <w:rsid w:val="00482142"/>
    <w:rsid w:val="00482DE0"/>
    <w:rsid w:val="00483FB1"/>
    <w:rsid w:val="0048448E"/>
    <w:rsid w:val="0048668C"/>
    <w:rsid w:val="00486C44"/>
    <w:rsid w:val="004870C0"/>
    <w:rsid w:val="00493D35"/>
    <w:rsid w:val="00495F1E"/>
    <w:rsid w:val="004A0359"/>
    <w:rsid w:val="004A204E"/>
    <w:rsid w:val="004A22DE"/>
    <w:rsid w:val="004A2337"/>
    <w:rsid w:val="004A2C76"/>
    <w:rsid w:val="004A5ECB"/>
    <w:rsid w:val="004B07A0"/>
    <w:rsid w:val="004B3229"/>
    <w:rsid w:val="004B4348"/>
    <w:rsid w:val="004B465B"/>
    <w:rsid w:val="004C4660"/>
    <w:rsid w:val="004C5138"/>
    <w:rsid w:val="004C75DF"/>
    <w:rsid w:val="004C7CDC"/>
    <w:rsid w:val="004D03C5"/>
    <w:rsid w:val="004D101A"/>
    <w:rsid w:val="004D1F8D"/>
    <w:rsid w:val="004D2413"/>
    <w:rsid w:val="004D31C5"/>
    <w:rsid w:val="004D5ED1"/>
    <w:rsid w:val="004E0CEC"/>
    <w:rsid w:val="004E1AD4"/>
    <w:rsid w:val="004E2C40"/>
    <w:rsid w:val="004E32D5"/>
    <w:rsid w:val="004E40EE"/>
    <w:rsid w:val="004E5488"/>
    <w:rsid w:val="004E54CB"/>
    <w:rsid w:val="004E683B"/>
    <w:rsid w:val="004E6AA8"/>
    <w:rsid w:val="004F1896"/>
    <w:rsid w:val="004F1E1A"/>
    <w:rsid w:val="004F1E25"/>
    <w:rsid w:val="004F2A1F"/>
    <w:rsid w:val="005007FE"/>
    <w:rsid w:val="00501176"/>
    <w:rsid w:val="005016FD"/>
    <w:rsid w:val="00502254"/>
    <w:rsid w:val="00502641"/>
    <w:rsid w:val="00505295"/>
    <w:rsid w:val="00505CCD"/>
    <w:rsid w:val="005159F7"/>
    <w:rsid w:val="00516BF8"/>
    <w:rsid w:val="0052407D"/>
    <w:rsid w:val="005251D1"/>
    <w:rsid w:val="00526EE6"/>
    <w:rsid w:val="00526F33"/>
    <w:rsid w:val="00527222"/>
    <w:rsid w:val="00527D12"/>
    <w:rsid w:val="00533570"/>
    <w:rsid w:val="005356BB"/>
    <w:rsid w:val="00536D0D"/>
    <w:rsid w:val="00542224"/>
    <w:rsid w:val="00543439"/>
    <w:rsid w:val="00544536"/>
    <w:rsid w:val="005452CA"/>
    <w:rsid w:val="00545969"/>
    <w:rsid w:val="00545A36"/>
    <w:rsid w:val="00550478"/>
    <w:rsid w:val="005517AF"/>
    <w:rsid w:val="00552000"/>
    <w:rsid w:val="005534A6"/>
    <w:rsid w:val="005547BD"/>
    <w:rsid w:val="00554A0C"/>
    <w:rsid w:val="00557A26"/>
    <w:rsid w:val="00557D2F"/>
    <w:rsid w:val="00562D08"/>
    <w:rsid w:val="00564971"/>
    <w:rsid w:val="00564BA5"/>
    <w:rsid w:val="00565762"/>
    <w:rsid w:val="00567A14"/>
    <w:rsid w:val="00567DB4"/>
    <w:rsid w:val="00570C17"/>
    <w:rsid w:val="005719C7"/>
    <w:rsid w:val="005723A5"/>
    <w:rsid w:val="00572709"/>
    <w:rsid w:val="00572932"/>
    <w:rsid w:val="00573363"/>
    <w:rsid w:val="00574F6C"/>
    <w:rsid w:val="00575710"/>
    <w:rsid w:val="00575CA0"/>
    <w:rsid w:val="00576946"/>
    <w:rsid w:val="005772C6"/>
    <w:rsid w:val="00577F56"/>
    <w:rsid w:val="005813B7"/>
    <w:rsid w:val="005814A0"/>
    <w:rsid w:val="005826CB"/>
    <w:rsid w:val="005832D9"/>
    <w:rsid w:val="0058361F"/>
    <w:rsid w:val="00584C2B"/>
    <w:rsid w:val="00585137"/>
    <w:rsid w:val="00585EDA"/>
    <w:rsid w:val="00586227"/>
    <w:rsid w:val="0058642D"/>
    <w:rsid w:val="0058674B"/>
    <w:rsid w:val="00587D7D"/>
    <w:rsid w:val="00587E52"/>
    <w:rsid w:val="00594A78"/>
    <w:rsid w:val="00595171"/>
    <w:rsid w:val="005954DA"/>
    <w:rsid w:val="005974A8"/>
    <w:rsid w:val="005A07EC"/>
    <w:rsid w:val="005A085B"/>
    <w:rsid w:val="005A14B2"/>
    <w:rsid w:val="005A23DA"/>
    <w:rsid w:val="005A3997"/>
    <w:rsid w:val="005A3F7D"/>
    <w:rsid w:val="005A40D5"/>
    <w:rsid w:val="005A5B6E"/>
    <w:rsid w:val="005B125E"/>
    <w:rsid w:val="005B174F"/>
    <w:rsid w:val="005B21C7"/>
    <w:rsid w:val="005B2686"/>
    <w:rsid w:val="005B26E3"/>
    <w:rsid w:val="005B5E63"/>
    <w:rsid w:val="005B7EAE"/>
    <w:rsid w:val="005C0B5E"/>
    <w:rsid w:val="005C306F"/>
    <w:rsid w:val="005C604E"/>
    <w:rsid w:val="005C66C8"/>
    <w:rsid w:val="005C751F"/>
    <w:rsid w:val="005C7C6C"/>
    <w:rsid w:val="005D3CDE"/>
    <w:rsid w:val="005E1E77"/>
    <w:rsid w:val="005E56D4"/>
    <w:rsid w:val="005E66D3"/>
    <w:rsid w:val="005E6B11"/>
    <w:rsid w:val="005E7333"/>
    <w:rsid w:val="005E7E74"/>
    <w:rsid w:val="005E7F66"/>
    <w:rsid w:val="005F35DA"/>
    <w:rsid w:val="005F50F5"/>
    <w:rsid w:val="005F5EA2"/>
    <w:rsid w:val="00602379"/>
    <w:rsid w:val="0060238B"/>
    <w:rsid w:val="006068BF"/>
    <w:rsid w:val="00606EB6"/>
    <w:rsid w:val="00610100"/>
    <w:rsid w:val="00610D66"/>
    <w:rsid w:val="006142A2"/>
    <w:rsid w:val="006179BF"/>
    <w:rsid w:val="00622409"/>
    <w:rsid w:val="006239D1"/>
    <w:rsid w:val="00624F2C"/>
    <w:rsid w:val="00625C49"/>
    <w:rsid w:val="00626A62"/>
    <w:rsid w:val="0063057A"/>
    <w:rsid w:val="0063221F"/>
    <w:rsid w:val="006322C3"/>
    <w:rsid w:val="006345C1"/>
    <w:rsid w:val="00634B1F"/>
    <w:rsid w:val="00636620"/>
    <w:rsid w:val="006374D3"/>
    <w:rsid w:val="00637BEE"/>
    <w:rsid w:val="00637FD2"/>
    <w:rsid w:val="00640945"/>
    <w:rsid w:val="00641D56"/>
    <w:rsid w:val="00642C0D"/>
    <w:rsid w:val="00643764"/>
    <w:rsid w:val="00643C7C"/>
    <w:rsid w:val="00644553"/>
    <w:rsid w:val="00645FCA"/>
    <w:rsid w:val="006479E8"/>
    <w:rsid w:val="00651FA7"/>
    <w:rsid w:val="00652203"/>
    <w:rsid w:val="00653134"/>
    <w:rsid w:val="006535E5"/>
    <w:rsid w:val="00660E0C"/>
    <w:rsid w:val="006617FA"/>
    <w:rsid w:val="00664221"/>
    <w:rsid w:val="00664863"/>
    <w:rsid w:val="00664AEB"/>
    <w:rsid w:val="00670D3D"/>
    <w:rsid w:val="00672C9D"/>
    <w:rsid w:val="00674E18"/>
    <w:rsid w:val="0067560A"/>
    <w:rsid w:val="00675818"/>
    <w:rsid w:val="00680C27"/>
    <w:rsid w:val="00680C6C"/>
    <w:rsid w:val="0068523B"/>
    <w:rsid w:val="00691515"/>
    <w:rsid w:val="0069174C"/>
    <w:rsid w:val="00692586"/>
    <w:rsid w:val="0069450D"/>
    <w:rsid w:val="006946FC"/>
    <w:rsid w:val="00697648"/>
    <w:rsid w:val="006A000C"/>
    <w:rsid w:val="006A3397"/>
    <w:rsid w:val="006A66C8"/>
    <w:rsid w:val="006A7185"/>
    <w:rsid w:val="006B0B89"/>
    <w:rsid w:val="006B11D0"/>
    <w:rsid w:val="006B2445"/>
    <w:rsid w:val="006B3962"/>
    <w:rsid w:val="006B7654"/>
    <w:rsid w:val="006C33AF"/>
    <w:rsid w:val="006C399A"/>
    <w:rsid w:val="006C3C14"/>
    <w:rsid w:val="006C5830"/>
    <w:rsid w:val="006D297E"/>
    <w:rsid w:val="006D35AB"/>
    <w:rsid w:val="006D456C"/>
    <w:rsid w:val="006E6F86"/>
    <w:rsid w:val="006F2F97"/>
    <w:rsid w:val="006F3E72"/>
    <w:rsid w:val="006F53E2"/>
    <w:rsid w:val="006F5E05"/>
    <w:rsid w:val="006F6031"/>
    <w:rsid w:val="006F6735"/>
    <w:rsid w:val="00700B5C"/>
    <w:rsid w:val="007021A5"/>
    <w:rsid w:val="00702C93"/>
    <w:rsid w:val="00702CD4"/>
    <w:rsid w:val="007050EE"/>
    <w:rsid w:val="0070715C"/>
    <w:rsid w:val="007111FC"/>
    <w:rsid w:val="0071198D"/>
    <w:rsid w:val="0071580B"/>
    <w:rsid w:val="00715D7B"/>
    <w:rsid w:val="00717DB1"/>
    <w:rsid w:val="007223D1"/>
    <w:rsid w:val="0072605B"/>
    <w:rsid w:val="00727A6E"/>
    <w:rsid w:val="00731AB7"/>
    <w:rsid w:val="00731EAF"/>
    <w:rsid w:val="00732FAA"/>
    <w:rsid w:val="007337C7"/>
    <w:rsid w:val="007354B0"/>
    <w:rsid w:val="007356EE"/>
    <w:rsid w:val="00737DB7"/>
    <w:rsid w:val="007437B7"/>
    <w:rsid w:val="007440EE"/>
    <w:rsid w:val="00744767"/>
    <w:rsid w:val="00745F87"/>
    <w:rsid w:val="00747141"/>
    <w:rsid w:val="00755FBC"/>
    <w:rsid w:val="00756C5E"/>
    <w:rsid w:val="00757312"/>
    <w:rsid w:val="00760310"/>
    <w:rsid w:val="00760665"/>
    <w:rsid w:val="00761823"/>
    <w:rsid w:val="0076221C"/>
    <w:rsid w:val="0076339C"/>
    <w:rsid w:val="00763ABF"/>
    <w:rsid w:val="0077280C"/>
    <w:rsid w:val="00772EB9"/>
    <w:rsid w:val="007732CE"/>
    <w:rsid w:val="0077493C"/>
    <w:rsid w:val="00774D9E"/>
    <w:rsid w:val="007753D3"/>
    <w:rsid w:val="007757FF"/>
    <w:rsid w:val="007776C9"/>
    <w:rsid w:val="00777CE4"/>
    <w:rsid w:val="007819F8"/>
    <w:rsid w:val="00782011"/>
    <w:rsid w:val="00790441"/>
    <w:rsid w:val="00790B7E"/>
    <w:rsid w:val="007913EA"/>
    <w:rsid w:val="00792E20"/>
    <w:rsid w:val="007957AD"/>
    <w:rsid w:val="00796DDB"/>
    <w:rsid w:val="00796E0C"/>
    <w:rsid w:val="0079748E"/>
    <w:rsid w:val="00797A30"/>
    <w:rsid w:val="007A2831"/>
    <w:rsid w:val="007A44AC"/>
    <w:rsid w:val="007A5B93"/>
    <w:rsid w:val="007A7FE9"/>
    <w:rsid w:val="007B385F"/>
    <w:rsid w:val="007B537B"/>
    <w:rsid w:val="007B69CC"/>
    <w:rsid w:val="007B7782"/>
    <w:rsid w:val="007B7DDF"/>
    <w:rsid w:val="007C1FDD"/>
    <w:rsid w:val="007C334A"/>
    <w:rsid w:val="007C4AD9"/>
    <w:rsid w:val="007C6D30"/>
    <w:rsid w:val="007C775C"/>
    <w:rsid w:val="007C7E8E"/>
    <w:rsid w:val="007D0E97"/>
    <w:rsid w:val="007D1E69"/>
    <w:rsid w:val="007D2B2E"/>
    <w:rsid w:val="007D445C"/>
    <w:rsid w:val="007D6D31"/>
    <w:rsid w:val="007D7221"/>
    <w:rsid w:val="007E035A"/>
    <w:rsid w:val="007E42D7"/>
    <w:rsid w:val="007E5119"/>
    <w:rsid w:val="007E58F0"/>
    <w:rsid w:val="007E6DB1"/>
    <w:rsid w:val="007F18D1"/>
    <w:rsid w:val="007F1BD5"/>
    <w:rsid w:val="007F4016"/>
    <w:rsid w:val="007F494B"/>
    <w:rsid w:val="007F5262"/>
    <w:rsid w:val="007F5C55"/>
    <w:rsid w:val="007F6BC0"/>
    <w:rsid w:val="007F74C6"/>
    <w:rsid w:val="007F76DE"/>
    <w:rsid w:val="00800ACD"/>
    <w:rsid w:val="008036A8"/>
    <w:rsid w:val="00804D83"/>
    <w:rsid w:val="00811C4E"/>
    <w:rsid w:val="0081436D"/>
    <w:rsid w:val="00817482"/>
    <w:rsid w:val="00821037"/>
    <w:rsid w:val="00821C95"/>
    <w:rsid w:val="00824544"/>
    <w:rsid w:val="00826C55"/>
    <w:rsid w:val="00831CF4"/>
    <w:rsid w:val="00832ECE"/>
    <w:rsid w:val="008352C7"/>
    <w:rsid w:val="008358F3"/>
    <w:rsid w:val="008359D7"/>
    <w:rsid w:val="00835B81"/>
    <w:rsid w:val="008367B9"/>
    <w:rsid w:val="00837DEF"/>
    <w:rsid w:val="00837E6E"/>
    <w:rsid w:val="00841A41"/>
    <w:rsid w:val="00841D64"/>
    <w:rsid w:val="00845525"/>
    <w:rsid w:val="008501C5"/>
    <w:rsid w:val="00853D95"/>
    <w:rsid w:val="00854F3C"/>
    <w:rsid w:val="00855502"/>
    <w:rsid w:val="00855A6E"/>
    <w:rsid w:val="008648A1"/>
    <w:rsid w:val="00864D1A"/>
    <w:rsid w:val="00864FEE"/>
    <w:rsid w:val="00865FAC"/>
    <w:rsid w:val="00866BBB"/>
    <w:rsid w:val="008700F9"/>
    <w:rsid w:val="00870B0E"/>
    <w:rsid w:val="00871783"/>
    <w:rsid w:val="00872377"/>
    <w:rsid w:val="0087608D"/>
    <w:rsid w:val="00880D3E"/>
    <w:rsid w:val="00884626"/>
    <w:rsid w:val="00884B2F"/>
    <w:rsid w:val="00887CC0"/>
    <w:rsid w:val="008900FF"/>
    <w:rsid w:val="008903A6"/>
    <w:rsid w:val="00891692"/>
    <w:rsid w:val="008928C1"/>
    <w:rsid w:val="00895A19"/>
    <w:rsid w:val="00897665"/>
    <w:rsid w:val="008A1229"/>
    <w:rsid w:val="008A18D3"/>
    <w:rsid w:val="008A217A"/>
    <w:rsid w:val="008A5137"/>
    <w:rsid w:val="008A529C"/>
    <w:rsid w:val="008B0ECC"/>
    <w:rsid w:val="008B54AF"/>
    <w:rsid w:val="008C0C3A"/>
    <w:rsid w:val="008C4B42"/>
    <w:rsid w:val="008C6081"/>
    <w:rsid w:val="008C77BA"/>
    <w:rsid w:val="008C7B1B"/>
    <w:rsid w:val="008D1F37"/>
    <w:rsid w:val="008D3954"/>
    <w:rsid w:val="008D4221"/>
    <w:rsid w:val="008D44B0"/>
    <w:rsid w:val="008D6A08"/>
    <w:rsid w:val="008E2D63"/>
    <w:rsid w:val="008E455A"/>
    <w:rsid w:val="008F1541"/>
    <w:rsid w:val="008F370B"/>
    <w:rsid w:val="008F57B5"/>
    <w:rsid w:val="008F636D"/>
    <w:rsid w:val="008F661E"/>
    <w:rsid w:val="008F74A3"/>
    <w:rsid w:val="0090510F"/>
    <w:rsid w:val="0090682F"/>
    <w:rsid w:val="00906BAE"/>
    <w:rsid w:val="00910FBF"/>
    <w:rsid w:val="00911766"/>
    <w:rsid w:val="009119AD"/>
    <w:rsid w:val="00911E19"/>
    <w:rsid w:val="00911F12"/>
    <w:rsid w:val="009122D7"/>
    <w:rsid w:val="00914022"/>
    <w:rsid w:val="009156B1"/>
    <w:rsid w:val="00920E66"/>
    <w:rsid w:val="00921A66"/>
    <w:rsid w:val="009228F5"/>
    <w:rsid w:val="0092368B"/>
    <w:rsid w:val="00923CC5"/>
    <w:rsid w:val="00932566"/>
    <w:rsid w:val="0093516E"/>
    <w:rsid w:val="00935B66"/>
    <w:rsid w:val="00936523"/>
    <w:rsid w:val="00936569"/>
    <w:rsid w:val="009373FC"/>
    <w:rsid w:val="00937B64"/>
    <w:rsid w:val="00937BC7"/>
    <w:rsid w:val="00942343"/>
    <w:rsid w:val="00951AF8"/>
    <w:rsid w:val="0095577F"/>
    <w:rsid w:val="009564FA"/>
    <w:rsid w:val="00956C49"/>
    <w:rsid w:val="009609B7"/>
    <w:rsid w:val="00966421"/>
    <w:rsid w:val="00967227"/>
    <w:rsid w:val="00973AF1"/>
    <w:rsid w:val="0097523F"/>
    <w:rsid w:val="00976C89"/>
    <w:rsid w:val="00980C27"/>
    <w:rsid w:val="00982CA5"/>
    <w:rsid w:val="00983627"/>
    <w:rsid w:val="009857C1"/>
    <w:rsid w:val="00986D11"/>
    <w:rsid w:val="00987485"/>
    <w:rsid w:val="0099081D"/>
    <w:rsid w:val="009925C6"/>
    <w:rsid w:val="00996862"/>
    <w:rsid w:val="009971DE"/>
    <w:rsid w:val="00997DEE"/>
    <w:rsid w:val="009A0952"/>
    <w:rsid w:val="009A2182"/>
    <w:rsid w:val="009A50A1"/>
    <w:rsid w:val="009A6AF2"/>
    <w:rsid w:val="009A7217"/>
    <w:rsid w:val="009B2B4F"/>
    <w:rsid w:val="009B319E"/>
    <w:rsid w:val="009B5432"/>
    <w:rsid w:val="009C1873"/>
    <w:rsid w:val="009C1D39"/>
    <w:rsid w:val="009C2FF4"/>
    <w:rsid w:val="009C6887"/>
    <w:rsid w:val="009C703E"/>
    <w:rsid w:val="009C7950"/>
    <w:rsid w:val="009D26AA"/>
    <w:rsid w:val="009D3205"/>
    <w:rsid w:val="009D3211"/>
    <w:rsid w:val="009D54EE"/>
    <w:rsid w:val="009D6E79"/>
    <w:rsid w:val="009D7290"/>
    <w:rsid w:val="009E336E"/>
    <w:rsid w:val="009E3F33"/>
    <w:rsid w:val="009E52C5"/>
    <w:rsid w:val="009E6D96"/>
    <w:rsid w:val="009F14FA"/>
    <w:rsid w:val="009F2F33"/>
    <w:rsid w:val="009F38C7"/>
    <w:rsid w:val="009F6308"/>
    <w:rsid w:val="009F6736"/>
    <w:rsid w:val="009F719F"/>
    <w:rsid w:val="009F72EE"/>
    <w:rsid w:val="00A01824"/>
    <w:rsid w:val="00A064D1"/>
    <w:rsid w:val="00A110E8"/>
    <w:rsid w:val="00A1214A"/>
    <w:rsid w:val="00A1766E"/>
    <w:rsid w:val="00A178C0"/>
    <w:rsid w:val="00A17AE3"/>
    <w:rsid w:val="00A20AE7"/>
    <w:rsid w:val="00A21A77"/>
    <w:rsid w:val="00A22F40"/>
    <w:rsid w:val="00A23C75"/>
    <w:rsid w:val="00A24149"/>
    <w:rsid w:val="00A256CB"/>
    <w:rsid w:val="00A27087"/>
    <w:rsid w:val="00A31A22"/>
    <w:rsid w:val="00A3476E"/>
    <w:rsid w:val="00A34BA1"/>
    <w:rsid w:val="00A3562B"/>
    <w:rsid w:val="00A36515"/>
    <w:rsid w:val="00A41F01"/>
    <w:rsid w:val="00A45BDA"/>
    <w:rsid w:val="00A45D81"/>
    <w:rsid w:val="00A534FB"/>
    <w:rsid w:val="00A54C58"/>
    <w:rsid w:val="00A56140"/>
    <w:rsid w:val="00A5784B"/>
    <w:rsid w:val="00A57E87"/>
    <w:rsid w:val="00A61252"/>
    <w:rsid w:val="00A613CA"/>
    <w:rsid w:val="00A62ED1"/>
    <w:rsid w:val="00A62F5A"/>
    <w:rsid w:val="00A63AD3"/>
    <w:rsid w:val="00A64ADB"/>
    <w:rsid w:val="00A64F44"/>
    <w:rsid w:val="00A66DC3"/>
    <w:rsid w:val="00A71546"/>
    <w:rsid w:val="00A719C0"/>
    <w:rsid w:val="00A72F95"/>
    <w:rsid w:val="00A74808"/>
    <w:rsid w:val="00A7759C"/>
    <w:rsid w:val="00A80C91"/>
    <w:rsid w:val="00A80CEA"/>
    <w:rsid w:val="00A8151C"/>
    <w:rsid w:val="00A81DDD"/>
    <w:rsid w:val="00A81FE8"/>
    <w:rsid w:val="00A821CA"/>
    <w:rsid w:val="00A82AB5"/>
    <w:rsid w:val="00A838E2"/>
    <w:rsid w:val="00A9079E"/>
    <w:rsid w:val="00A93293"/>
    <w:rsid w:val="00AA072C"/>
    <w:rsid w:val="00AA0C0D"/>
    <w:rsid w:val="00AA104F"/>
    <w:rsid w:val="00AA2271"/>
    <w:rsid w:val="00AA479E"/>
    <w:rsid w:val="00AA5774"/>
    <w:rsid w:val="00AA5AB0"/>
    <w:rsid w:val="00AA5D27"/>
    <w:rsid w:val="00AA6FDA"/>
    <w:rsid w:val="00AA7C7C"/>
    <w:rsid w:val="00AA7EDB"/>
    <w:rsid w:val="00AB46F6"/>
    <w:rsid w:val="00AB7591"/>
    <w:rsid w:val="00AC0609"/>
    <w:rsid w:val="00AC07BE"/>
    <w:rsid w:val="00AC2DA4"/>
    <w:rsid w:val="00AC4035"/>
    <w:rsid w:val="00AC46A0"/>
    <w:rsid w:val="00AC58FD"/>
    <w:rsid w:val="00AC6674"/>
    <w:rsid w:val="00AC6E65"/>
    <w:rsid w:val="00AC7751"/>
    <w:rsid w:val="00AD22DC"/>
    <w:rsid w:val="00AD23B7"/>
    <w:rsid w:val="00AD3FD7"/>
    <w:rsid w:val="00AD43AC"/>
    <w:rsid w:val="00AD4748"/>
    <w:rsid w:val="00AE0AF1"/>
    <w:rsid w:val="00AE16DF"/>
    <w:rsid w:val="00AE226C"/>
    <w:rsid w:val="00AE2C16"/>
    <w:rsid w:val="00AE2D44"/>
    <w:rsid w:val="00AE2F9E"/>
    <w:rsid w:val="00AE2FDD"/>
    <w:rsid w:val="00AE4505"/>
    <w:rsid w:val="00AE7240"/>
    <w:rsid w:val="00AE72DF"/>
    <w:rsid w:val="00AF204A"/>
    <w:rsid w:val="00AF3639"/>
    <w:rsid w:val="00AF3B9B"/>
    <w:rsid w:val="00AF579B"/>
    <w:rsid w:val="00AF7D29"/>
    <w:rsid w:val="00B05361"/>
    <w:rsid w:val="00B06F8D"/>
    <w:rsid w:val="00B13EB9"/>
    <w:rsid w:val="00B16994"/>
    <w:rsid w:val="00B2036F"/>
    <w:rsid w:val="00B21CB0"/>
    <w:rsid w:val="00B21D24"/>
    <w:rsid w:val="00B23E36"/>
    <w:rsid w:val="00B248BD"/>
    <w:rsid w:val="00B24DB8"/>
    <w:rsid w:val="00B27D10"/>
    <w:rsid w:val="00B3159B"/>
    <w:rsid w:val="00B31965"/>
    <w:rsid w:val="00B3246D"/>
    <w:rsid w:val="00B3503D"/>
    <w:rsid w:val="00B370A2"/>
    <w:rsid w:val="00B41008"/>
    <w:rsid w:val="00B41D1A"/>
    <w:rsid w:val="00B460A4"/>
    <w:rsid w:val="00B468BE"/>
    <w:rsid w:val="00B5222E"/>
    <w:rsid w:val="00B53C8D"/>
    <w:rsid w:val="00B57A8F"/>
    <w:rsid w:val="00B57DCE"/>
    <w:rsid w:val="00B60139"/>
    <w:rsid w:val="00B61F59"/>
    <w:rsid w:val="00B705FF"/>
    <w:rsid w:val="00B70F1D"/>
    <w:rsid w:val="00B71196"/>
    <w:rsid w:val="00B71D4C"/>
    <w:rsid w:val="00B724BD"/>
    <w:rsid w:val="00B7463E"/>
    <w:rsid w:val="00B76B62"/>
    <w:rsid w:val="00B81BAA"/>
    <w:rsid w:val="00B81CDF"/>
    <w:rsid w:val="00B838E2"/>
    <w:rsid w:val="00B83A2A"/>
    <w:rsid w:val="00B86FB2"/>
    <w:rsid w:val="00B93144"/>
    <w:rsid w:val="00B9367F"/>
    <w:rsid w:val="00B93C59"/>
    <w:rsid w:val="00BA29AB"/>
    <w:rsid w:val="00BA468B"/>
    <w:rsid w:val="00BA523E"/>
    <w:rsid w:val="00BA61BD"/>
    <w:rsid w:val="00BA69DF"/>
    <w:rsid w:val="00BB09F6"/>
    <w:rsid w:val="00BB4A46"/>
    <w:rsid w:val="00BB5CAE"/>
    <w:rsid w:val="00BB629A"/>
    <w:rsid w:val="00BB6FB3"/>
    <w:rsid w:val="00BB78A5"/>
    <w:rsid w:val="00BB79FE"/>
    <w:rsid w:val="00BB7C5A"/>
    <w:rsid w:val="00BC0089"/>
    <w:rsid w:val="00BC2255"/>
    <w:rsid w:val="00BC2DF0"/>
    <w:rsid w:val="00BC32F5"/>
    <w:rsid w:val="00BD1D91"/>
    <w:rsid w:val="00BD1D9A"/>
    <w:rsid w:val="00BD421C"/>
    <w:rsid w:val="00BE042B"/>
    <w:rsid w:val="00BE32DD"/>
    <w:rsid w:val="00BE4E05"/>
    <w:rsid w:val="00BE5789"/>
    <w:rsid w:val="00BE67E7"/>
    <w:rsid w:val="00BE6E92"/>
    <w:rsid w:val="00BE75DC"/>
    <w:rsid w:val="00BE7EAB"/>
    <w:rsid w:val="00BF0ECF"/>
    <w:rsid w:val="00BF3325"/>
    <w:rsid w:val="00BF4539"/>
    <w:rsid w:val="00BF5722"/>
    <w:rsid w:val="00BF63CB"/>
    <w:rsid w:val="00BF7DBD"/>
    <w:rsid w:val="00C00653"/>
    <w:rsid w:val="00C05878"/>
    <w:rsid w:val="00C067E9"/>
    <w:rsid w:val="00C067FC"/>
    <w:rsid w:val="00C07314"/>
    <w:rsid w:val="00C118AF"/>
    <w:rsid w:val="00C11ECC"/>
    <w:rsid w:val="00C13480"/>
    <w:rsid w:val="00C1516B"/>
    <w:rsid w:val="00C169D2"/>
    <w:rsid w:val="00C200C0"/>
    <w:rsid w:val="00C203FD"/>
    <w:rsid w:val="00C208FC"/>
    <w:rsid w:val="00C2339D"/>
    <w:rsid w:val="00C25898"/>
    <w:rsid w:val="00C27D7A"/>
    <w:rsid w:val="00C32AA4"/>
    <w:rsid w:val="00C33BB0"/>
    <w:rsid w:val="00C34806"/>
    <w:rsid w:val="00C34BA6"/>
    <w:rsid w:val="00C3677C"/>
    <w:rsid w:val="00C432F6"/>
    <w:rsid w:val="00C4758E"/>
    <w:rsid w:val="00C476F0"/>
    <w:rsid w:val="00C47DF4"/>
    <w:rsid w:val="00C5270C"/>
    <w:rsid w:val="00C55B4E"/>
    <w:rsid w:val="00C60BC2"/>
    <w:rsid w:val="00C612A9"/>
    <w:rsid w:val="00C616ED"/>
    <w:rsid w:val="00C61AC3"/>
    <w:rsid w:val="00C64629"/>
    <w:rsid w:val="00C70E98"/>
    <w:rsid w:val="00C72AF8"/>
    <w:rsid w:val="00C745EA"/>
    <w:rsid w:val="00C76535"/>
    <w:rsid w:val="00C76C8C"/>
    <w:rsid w:val="00C77733"/>
    <w:rsid w:val="00C80432"/>
    <w:rsid w:val="00C80CA4"/>
    <w:rsid w:val="00C81CCB"/>
    <w:rsid w:val="00C82858"/>
    <w:rsid w:val="00C84680"/>
    <w:rsid w:val="00C8659D"/>
    <w:rsid w:val="00C86D5C"/>
    <w:rsid w:val="00C876F8"/>
    <w:rsid w:val="00C87FE5"/>
    <w:rsid w:val="00C95906"/>
    <w:rsid w:val="00C97450"/>
    <w:rsid w:val="00CA0E49"/>
    <w:rsid w:val="00CA3CE9"/>
    <w:rsid w:val="00CB0EBB"/>
    <w:rsid w:val="00CB268F"/>
    <w:rsid w:val="00CB66C8"/>
    <w:rsid w:val="00CB6FA6"/>
    <w:rsid w:val="00CC0410"/>
    <w:rsid w:val="00CC0555"/>
    <w:rsid w:val="00CC4015"/>
    <w:rsid w:val="00CC6B4A"/>
    <w:rsid w:val="00CD061E"/>
    <w:rsid w:val="00CD1286"/>
    <w:rsid w:val="00CD1E0A"/>
    <w:rsid w:val="00CD2F93"/>
    <w:rsid w:val="00CD3911"/>
    <w:rsid w:val="00CD4525"/>
    <w:rsid w:val="00CD4A31"/>
    <w:rsid w:val="00CD4ACE"/>
    <w:rsid w:val="00CD5BB5"/>
    <w:rsid w:val="00CD6DEA"/>
    <w:rsid w:val="00CD7323"/>
    <w:rsid w:val="00CD7B65"/>
    <w:rsid w:val="00CE03E9"/>
    <w:rsid w:val="00CE2C87"/>
    <w:rsid w:val="00CE2EE5"/>
    <w:rsid w:val="00CE3C66"/>
    <w:rsid w:val="00CE5558"/>
    <w:rsid w:val="00CF21F4"/>
    <w:rsid w:val="00CF3040"/>
    <w:rsid w:val="00CF41B6"/>
    <w:rsid w:val="00CF4F6B"/>
    <w:rsid w:val="00CF5D3D"/>
    <w:rsid w:val="00CF6E5F"/>
    <w:rsid w:val="00D04939"/>
    <w:rsid w:val="00D059B0"/>
    <w:rsid w:val="00D061ED"/>
    <w:rsid w:val="00D06F98"/>
    <w:rsid w:val="00D07350"/>
    <w:rsid w:val="00D07F41"/>
    <w:rsid w:val="00D1036E"/>
    <w:rsid w:val="00D111F5"/>
    <w:rsid w:val="00D11B4C"/>
    <w:rsid w:val="00D150B6"/>
    <w:rsid w:val="00D16D99"/>
    <w:rsid w:val="00D171C4"/>
    <w:rsid w:val="00D2032D"/>
    <w:rsid w:val="00D22FC5"/>
    <w:rsid w:val="00D2446F"/>
    <w:rsid w:val="00D24D14"/>
    <w:rsid w:val="00D258EC"/>
    <w:rsid w:val="00D26106"/>
    <w:rsid w:val="00D3198C"/>
    <w:rsid w:val="00D3202F"/>
    <w:rsid w:val="00D33520"/>
    <w:rsid w:val="00D337D1"/>
    <w:rsid w:val="00D37536"/>
    <w:rsid w:val="00D40C20"/>
    <w:rsid w:val="00D4172D"/>
    <w:rsid w:val="00D43023"/>
    <w:rsid w:val="00D43E2D"/>
    <w:rsid w:val="00D472C3"/>
    <w:rsid w:val="00D53027"/>
    <w:rsid w:val="00D571D5"/>
    <w:rsid w:val="00D57321"/>
    <w:rsid w:val="00D604E6"/>
    <w:rsid w:val="00D61E4E"/>
    <w:rsid w:val="00D63807"/>
    <w:rsid w:val="00D64733"/>
    <w:rsid w:val="00D743AC"/>
    <w:rsid w:val="00D744C9"/>
    <w:rsid w:val="00D76B99"/>
    <w:rsid w:val="00D77798"/>
    <w:rsid w:val="00D85B6B"/>
    <w:rsid w:val="00D90155"/>
    <w:rsid w:val="00D936E4"/>
    <w:rsid w:val="00D9430E"/>
    <w:rsid w:val="00DA0317"/>
    <w:rsid w:val="00DA1F95"/>
    <w:rsid w:val="00DA4612"/>
    <w:rsid w:val="00DA482C"/>
    <w:rsid w:val="00DA5E61"/>
    <w:rsid w:val="00DA6A5A"/>
    <w:rsid w:val="00DA7C0F"/>
    <w:rsid w:val="00DB16CC"/>
    <w:rsid w:val="00DB2958"/>
    <w:rsid w:val="00DB48AB"/>
    <w:rsid w:val="00DB62FF"/>
    <w:rsid w:val="00DC1957"/>
    <w:rsid w:val="00DC27D9"/>
    <w:rsid w:val="00DC3396"/>
    <w:rsid w:val="00DC3D38"/>
    <w:rsid w:val="00DC44E0"/>
    <w:rsid w:val="00DC70EA"/>
    <w:rsid w:val="00DD137E"/>
    <w:rsid w:val="00DD1435"/>
    <w:rsid w:val="00DD220D"/>
    <w:rsid w:val="00DD39C5"/>
    <w:rsid w:val="00DD3BE9"/>
    <w:rsid w:val="00DD4DDD"/>
    <w:rsid w:val="00DE2090"/>
    <w:rsid w:val="00DE446F"/>
    <w:rsid w:val="00DE4497"/>
    <w:rsid w:val="00DE44CE"/>
    <w:rsid w:val="00DE475B"/>
    <w:rsid w:val="00DE6A61"/>
    <w:rsid w:val="00DE6AB1"/>
    <w:rsid w:val="00DE6EF1"/>
    <w:rsid w:val="00DE790C"/>
    <w:rsid w:val="00DF01BD"/>
    <w:rsid w:val="00DF05F7"/>
    <w:rsid w:val="00DF0D74"/>
    <w:rsid w:val="00DF0DA0"/>
    <w:rsid w:val="00DF15ED"/>
    <w:rsid w:val="00DF38F4"/>
    <w:rsid w:val="00DF7285"/>
    <w:rsid w:val="00E024E6"/>
    <w:rsid w:val="00E02B1F"/>
    <w:rsid w:val="00E03823"/>
    <w:rsid w:val="00E03E41"/>
    <w:rsid w:val="00E04F91"/>
    <w:rsid w:val="00E05E5E"/>
    <w:rsid w:val="00E07459"/>
    <w:rsid w:val="00E10A2F"/>
    <w:rsid w:val="00E11564"/>
    <w:rsid w:val="00E116A3"/>
    <w:rsid w:val="00E1297E"/>
    <w:rsid w:val="00E12A31"/>
    <w:rsid w:val="00E132E7"/>
    <w:rsid w:val="00E13BA4"/>
    <w:rsid w:val="00E15904"/>
    <w:rsid w:val="00E168F7"/>
    <w:rsid w:val="00E16ABC"/>
    <w:rsid w:val="00E16E6C"/>
    <w:rsid w:val="00E21C58"/>
    <w:rsid w:val="00E23119"/>
    <w:rsid w:val="00E247F1"/>
    <w:rsid w:val="00E25F4F"/>
    <w:rsid w:val="00E27E20"/>
    <w:rsid w:val="00E30E62"/>
    <w:rsid w:val="00E31BFD"/>
    <w:rsid w:val="00E33EB2"/>
    <w:rsid w:val="00E34054"/>
    <w:rsid w:val="00E379B8"/>
    <w:rsid w:val="00E40215"/>
    <w:rsid w:val="00E408CF"/>
    <w:rsid w:val="00E4134A"/>
    <w:rsid w:val="00E41486"/>
    <w:rsid w:val="00E44C8D"/>
    <w:rsid w:val="00E45777"/>
    <w:rsid w:val="00E460D3"/>
    <w:rsid w:val="00E472A1"/>
    <w:rsid w:val="00E47F6F"/>
    <w:rsid w:val="00E524E8"/>
    <w:rsid w:val="00E53921"/>
    <w:rsid w:val="00E53CFE"/>
    <w:rsid w:val="00E54815"/>
    <w:rsid w:val="00E54D86"/>
    <w:rsid w:val="00E569F0"/>
    <w:rsid w:val="00E622BB"/>
    <w:rsid w:val="00E646A5"/>
    <w:rsid w:val="00E67D18"/>
    <w:rsid w:val="00E722A8"/>
    <w:rsid w:val="00E73865"/>
    <w:rsid w:val="00E75407"/>
    <w:rsid w:val="00E758BC"/>
    <w:rsid w:val="00E75C54"/>
    <w:rsid w:val="00E77174"/>
    <w:rsid w:val="00E7788B"/>
    <w:rsid w:val="00E8099E"/>
    <w:rsid w:val="00E83163"/>
    <w:rsid w:val="00E85631"/>
    <w:rsid w:val="00E8788C"/>
    <w:rsid w:val="00E87E42"/>
    <w:rsid w:val="00E910BC"/>
    <w:rsid w:val="00E911C8"/>
    <w:rsid w:val="00E91E45"/>
    <w:rsid w:val="00E92B34"/>
    <w:rsid w:val="00E932F4"/>
    <w:rsid w:val="00E9350C"/>
    <w:rsid w:val="00E94257"/>
    <w:rsid w:val="00E946E1"/>
    <w:rsid w:val="00E95A76"/>
    <w:rsid w:val="00EA105E"/>
    <w:rsid w:val="00EA4BBF"/>
    <w:rsid w:val="00EA6314"/>
    <w:rsid w:val="00EA6735"/>
    <w:rsid w:val="00EB07DB"/>
    <w:rsid w:val="00EB231C"/>
    <w:rsid w:val="00EB33BA"/>
    <w:rsid w:val="00EB3C22"/>
    <w:rsid w:val="00EB683E"/>
    <w:rsid w:val="00EB75DB"/>
    <w:rsid w:val="00EC55A1"/>
    <w:rsid w:val="00EC56E4"/>
    <w:rsid w:val="00EC6435"/>
    <w:rsid w:val="00EC76EC"/>
    <w:rsid w:val="00ED1CA5"/>
    <w:rsid w:val="00EE5417"/>
    <w:rsid w:val="00EE6289"/>
    <w:rsid w:val="00EF1D42"/>
    <w:rsid w:val="00EF439E"/>
    <w:rsid w:val="00EF6C7D"/>
    <w:rsid w:val="00F02351"/>
    <w:rsid w:val="00F024A8"/>
    <w:rsid w:val="00F02A5F"/>
    <w:rsid w:val="00F03463"/>
    <w:rsid w:val="00F06532"/>
    <w:rsid w:val="00F0713B"/>
    <w:rsid w:val="00F107A5"/>
    <w:rsid w:val="00F109E7"/>
    <w:rsid w:val="00F12CB4"/>
    <w:rsid w:val="00F173CC"/>
    <w:rsid w:val="00F20439"/>
    <w:rsid w:val="00F20A13"/>
    <w:rsid w:val="00F24A67"/>
    <w:rsid w:val="00F27C5A"/>
    <w:rsid w:val="00F3200A"/>
    <w:rsid w:val="00F32FA9"/>
    <w:rsid w:val="00F40FC6"/>
    <w:rsid w:val="00F41677"/>
    <w:rsid w:val="00F418A1"/>
    <w:rsid w:val="00F41BD1"/>
    <w:rsid w:val="00F41E81"/>
    <w:rsid w:val="00F47B8B"/>
    <w:rsid w:val="00F507D7"/>
    <w:rsid w:val="00F52061"/>
    <w:rsid w:val="00F520AF"/>
    <w:rsid w:val="00F52D27"/>
    <w:rsid w:val="00F534AA"/>
    <w:rsid w:val="00F568B3"/>
    <w:rsid w:val="00F60386"/>
    <w:rsid w:val="00F60981"/>
    <w:rsid w:val="00F63834"/>
    <w:rsid w:val="00F64387"/>
    <w:rsid w:val="00F65002"/>
    <w:rsid w:val="00F65E37"/>
    <w:rsid w:val="00F70DD3"/>
    <w:rsid w:val="00F71AFE"/>
    <w:rsid w:val="00F73344"/>
    <w:rsid w:val="00F74F95"/>
    <w:rsid w:val="00F76303"/>
    <w:rsid w:val="00F77AEA"/>
    <w:rsid w:val="00F81050"/>
    <w:rsid w:val="00F8192B"/>
    <w:rsid w:val="00F83BD9"/>
    <w:rsid w:val="00F87844"/>
    <w:rsid w:val="00F904AE"/>
    <w:rsid w:val="00F913BD"/>
    <w:rsid w:val="00F918ED"/>
    <w:rsid w:val="00F91DE9"/>
    <w:rsid w:val="00F92A35"/>
    <w:rsid w:val="00F93A31"/>
    <w:rsid w:val="00F94301"/>
    <w:rsid w:val="00F957D2"/>
    <w:rsid w:val="00F95E10"/>
    <w:rsid w:val="00F97ED9"/>
    <w:rsid w:val="00FA1535"/>
    <w:rsid w:val="00FA21FF"/>
    <w:rsid w:val="00FA7447"/>
    <w:rsid w:val="00FB2E61"/>
    <w:rsid w:val="00FB4BBD"/>
    <w:rsid w:val="00FB50B2"/>
    <w:rsid w:val="00FB571C"/>
    <w:rsid w:val="00FB5DAF"/>
    <w:rsid w:val="00FB62AE"/>
    <w:rsid w:val="00FB64AB"/>
    <w:rsid w:val="00FB71BC"/>
    <w:rsid w:val="00FB74F2"/>
    <w:rsid w:val="00FB76CE"/>
    <w:rsid w:val="00FC013E"/>
    <w:rsid w:val="00FC0906"/>
    <w:rsid w:val="00FC272C"/>
    <w:rsid w:val="00FC2E33"/>
    <w:rsid w:val="00FC4FBA"/>
    <w:rsid w:val="00FC67C2"/>
    <w:rsid w:val="00FD2344"/>
    <w:rsid w:val="00FD26C5"/>
    <w:rsid w:val="00FD2DE1"/>
    <w:rsid w:val="00FD2FE0"/>
    <w:rsid w:val="00FD3AF5"/>
    <w:rsid w:val="00FE4236"/>
    <w:rsid w:val="00FE53EA"/>
    <w:rsid w:val="00FF0E07"/>
    <w:rsid w:val="00FF1FFD"/>
    <w:rsid w:val="00FF22CF"/>
    <w:rsid w:val="00FF4A40"/>
    <w:rsid w:val="00FF4EB0"/>
    <w:rsid w:val="00FF5CD4"/>
    <w:rsid w:val="00FF6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27C5A"/>
    <w:rPr>
      <w:color w:val="0000FF"/>
      <w:u w:val="single"/>
    </w:rPr>
  </w:style>
  <w:style w:type="character" w:customStyle="1" w:styleId="apple-converted-space">
    <w:name w:val="apple-converted-space"/>
    <w:basedOn w:val="a0"/>
    <w:rsid w:val="00F27C5A"/>
  </w:style>
  <w:style w:type="character" w:styleId="a4">
    <w:name w:val="Strong"/>
    <w:basedOn w:val="a0"/>
    <w:uiPriority w:val="22"/>
    <w:qFormat/>
    <w:rsid w:val="00F27C5A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27C5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7C5A"/>
    <w:rPr>
      <w:rFonts w:ascii="Tahoma" w:hAnsi="Tahoma" w:cs="Tahoma"/>
      <w:sz w:val="16"/>
      <w:szCs w:val="16"/>
    </w:rPr>
  </w:style>
  <w:style w:type="character" w:customStyle="1" w:styleId="prod">
    <w:name w:val="prod"/>
    <w:basedOn w:val="a0"/>
    <w:rsid w:val="00F27C5A"/>
  </w:style>
  <w:style w:type="paragraph" w:styleId="a7">
    <w:name w:val="Normal (Web)"/>
    <w:basedOn w:val="a"/>
    <w:uiPriority w:val="99"/>
    <w:unhideWhenUsed/>
    <w:rsid w:val="00F27C5A"/>
    <w:pPr>
      <w:spacing w:before="100" w:beforeAutospacing="1" w:after="100" w:afterAutospacing="1"/>
    </w:pPr>
    <w:rPr>
      <w:lang w:eastAsia="uk-UA"/>
    </w:rPr>
  </w:style>
  <w:style w:type="character" w:customStyle="1" w:styleId="title">
    <w:name w:val="title"/>
    <w:basedOn w:val="a0"/>
    <w:rsid w:val="00F27C5A"/>
  </w:style>
  <w:style w:type="character" w:customStyle="1" w:styleId="rcp">
    <w:name w:val="rcp"/>
    <w:basedOn w:val="a0"/>
    <w:rsid w:val="00F27C5A"/>
  </w:style>
  <w:style w:type="paragraph" w:customStyle="1" w:styleId="rvps17">
    <w:name w:val="rvps17"/>
    <w:basedOn w:val="a"/>
    <w:rsid w:val="006C5830"/>
    <w:pPr>
      <w:spacing w:before="100" w:beforeAutospacing="1" w:after="100" w:afterAutospacing="1"/>
    </w:pPr>
    <w:rPr>
      <w:lang w:eastAsia="uk-UA"/>
    </w:rPr>
  </w:style>
  <w:style w:type="character" w:customStyle="1" w:styleId="rvts78">
    <w:name w:val="rvts78"/>
    <w:basedOn w:val="a0"/>
    <w:rsid w:val="006C5830"/>
  </w:style>
  <w:style w:type="paragraph" w:customStyle="1" w:styleId="rvps6">
    <w:name w:val="rvps6"/>
    <w:basedOn w:val="a"/>
    <w:rsid w:val="006C5830"/>
    <w:pPr>
      <w:spacing w:before="100" w:beforeAutospacing="1" w:after="100" w:afterAutospacing="1"/>
    </w:pPr>
    <w:rPr>
      <w:lang w:eastAsia="uk-UA"/>
    </w:rPr>
  </w:style>
  <w:style w:type="character" w:customStyle="1" w:styleId="rvts23">
    <w:name w:val="rvts23"/>
    <w:basedOn w:val="a0"/>
    <w:rsid w:val="006C5830"/>
  </w:style>
  <w:style w:type="paragraph" w:customStyle="1" w:styleId="rvps7">
    <w:name w:val="rvps7"/>
    <w:basedOn w:val="a"/>
    <w:rsid w:val="006C5830"/>
    <w:pPr>
      <w:spacing w:before="100" w:beforeAutospacing="1" w:after="100" w:afterAutospacing="1"/>
    </w:pPr>
    <w:rPr>
      <w:lang w:eastAsia="uk-UA"/>
    </w:rPr>
  </w:style>
  <w:style w:type="character" w:customStyle="1" w:styleId="rvts44">
    <w:name w:val="rvts44"/>
    <w:basedOn w:val="a0"/>
    <w:rsid w:val="006C5830"/>
  </w:style>
  <w:style w:type="paragraph" w:customStyle="1" w:styleId="rvps2">
    <w:name w:val="rvps2"/>
    <w:basedOn w:val="a"/>
    <w:rsid w:val="006C5830"/>
    <w:pPr>
      <w:spacing w:before="100" w:beforeAutospacing="1" w:after="100" w:afterAutospacing="1"/>
    </w:pPr>
    <w:rPr>
      <w:lang w:eastAsia="uk-UA"/>
    </w:rPr>
  </w:style>
  <w:style w:type="character" w:customStyle="1" w:styleId="rvts9">
    <w:name w:val="rvts9"/>
    <w:basedOn w:val="a0"/>
    <w:rsid w:val="006C5830"/>
  </w:style>
  <w:style w:type="character" w:styleId="a8">
    <w:name w:val="FollowedHyperlink"/>
    <w:basedOn w:val="a0"/>
    <w:uiPriority w:val="99"/>
    <w:semiHidden/>
    <w:unhideWhenUsed/>
    <w:rsid w:val="006C5830"/>
    <w:rPr>
      <w:color w:val="800080"/>
      <w:u w:val="single"/>
    </w:rPr>
  </w:style>
  <w:style w:type="character" w:customStyle="1" w:styleId="rvts46">
    <w:name w:val="rvts46"/>
    <w:basedOn w:val="a0"/>
    <w:rsid w:val="006C5830"/>
  </w:style>
  <w:style w:type="character" w:customStyle="1" w:styleId="rvts37">
    <w:name w:val="rvts37"/>
    <w:basedOn w:val="a0"/>
    <w:rsid w:val="006C5830"/>
  </w:style>
  <w:style w:type="paragraph" w:customStyle="1" w:styleId="rvps4">
    <w:name w:val="rvps4"/>
    <w:basedOn w:val="a"/>
    <w:rsid w:val="006C5830"/>
    <w:pPr>
      <w:spacing w:before="100" w:beforeAutospacing="1" w:after="100" w:afterAutospacing="1"/>
    </w:pPr>
    <w:rPr>
      <w:lang w:eastAsia="uk-UA"/>
    </w:rPr>
  </w:style>
  <w:style w:type="paragraph" w:customStyle="1" w:styleId="rvps15">
    <w:name w:val="rvps15"/>
    <w:basedOn w:val="a"/>
    <w:rsid w:val="006C5830"/>
    <w:pPr>
      <w:spacing w:before="100" w:beforeAutospacing="1" w:after="100" w:afterAutospacing="1"/>
    </w:pPr>
    <w:rPr>
      <w:lang w:eastAsia="uk-UA"/>
    </w:rPr>
  </w:style>
  <w:style w:type="paragraph" w:styleId="a9">
    <w:name w:val="header"/>
    <w:basedOn w:val="a"/>
    <w:link w:val="aa"/>
    <w:uiPriority w:val="99"/>
    <w:semiHidden/>
    <w:unhideWhenUsed/>
    <w:rsid w:val="00D06F98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06F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D06F98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D06F9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10979">
          <w:marLeft w:val="0"/>
          <w:marRight w:val="0"/>
          <w:marTop w:val="0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7413">
          <w:marLeft w:val="0"/>
          <w:marRight w:val="0"/>
          <w:marTop w:val="0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6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103475">
          <w:marLeft w:val="0"/>
          <w:marRight w:val="0"/>
          <w:marTop w:val="3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5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6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436597">
          <w:marLeft w:val="0"/>
          <w:marRight w:val="0"/>
          <w:marTop w:val="0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6001">
          <w:marLeft w:val="0"/>
          <w:marRight w:val="0"/>
          <w:marTop w:val="0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1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6668</Words>
  <Characters>3802</Characters>
  <Application>Microsoft Office Word</Application>
  <DocSecurity>0</DocSecurity>
  <Lines>31</Lines>
  <Paragraphs>20</Paragraphs>
  <ScaleCrop>false</ScaleCrop>
  <Company>Microsoft</Company>
  <LinksUpToDate>false</LinksUpToDate>
  <CharactersWithSpaces>10450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2015-09-11T09:21:00Z</cp:lastPrinted>
  <dcterms:created xsi:type="dcterms:W3CDTF">2016-07-11T11:49:00Z</dcterms:created>
  <dcterms:modified xsi:type="dcterms:W3CDTF">2016-07-11T11:53:00Z</dcterms:modified>
</cp:coreProperties>
</file>